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145E" w:rsidR="00A070B6" w:rsidP="00A070B6" w:rsidRDefault="00A070B6" w14:paraId="43A2F409" w14:textId="233B4757">
      <w:pPr>
        <w:pStyle w:val="2"/>
        <w:keepNext w:val="0"/>
        <w:spacing w:before="120" w:after="120"/>
        <w:rPr>
          <w:rFonts w:ascii="Arial" w:hAnsi="Arial" w:eastAsia="Calibri" w:cs="Calibri"/>
          <w:b/>
          <w:bCs/>
          <w:color w:val="002060"/>
          <w:sz w:val="32"/>
          <w:szCs w:val="32"/>
        </w:rPr>
      </w:pPr>
      <w:r w:rsidRPr="0049145E">
        <w:rPr>
          <w:rFonts w:ascii="Arial" w:hAnsi="Arial" w:eastAsia="Calibri" w:cs="Calibri"/>
          <w:b/>
          <w:bCs/>
          <w:color w:val="002060"/>
          <w:sz w:val="32"/>
          <w:szCs w:val="32"/>
        </w:rPr>
        <w:t>Анализ контрактов</w:t>
      </w:r>
      <w:r w:rsidR="00DE53A5">
        <w:rPr>
          <w:rFonts w:ascii="Arial" w:hAnsi="Arial" w:eastAsia="Calibri" w:cs="Calibri"/>
          <w:b/>
          <w:bCs/>
          <w:color w:val="002060"/>
          <w:sz w:val="32"/>
          <w:szCs w:val="32"/>
        </w:rPr>
        <w:t xml:space="preserve"> по сырью</w:t>
      </w:r>
    </w:p>
    <w:p w:rsidR="00A070B6" w:rsidP="00A070B6" w:rsidRDefault="00A070B6" w14:paraId="5D78CAD2" w14:textId="77777777"/>
    <w:p w:rsidR="00A070B6" w:rsidP="00A070B6" w:rsidRDefault="00A070B6" w14:paraId="7E09B40D" w14:textId="77777777"/>
    <w:tbl>
      <w:tblPr>
        <w:tblW w:w="2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7"/>
        <w:gridCol w:w="1616"/>
        <w:gridCol w:w="1381"/>
        <w:gridCol w:w="2029"/>
        <w:gridCol w:w="1339"/>
        <w:gridCol w:w="1875"/>
        <w:gridCol w:w="936"/>
        <w:gridCol w:w="1136"/>
        <w:gridCol w:w="1083"/>
        <w:gridCol w:w="1654"/>
        <w:gridCol w:w="1922"/>
      </w:tblGrid>
      <w:tr w:rsidR="00A070B6" w:rsidTr="726D550F" w14:paraId="4D7815CD" w14:textId="77777777">
        <w:trPr>
          <w:trHeight w:val="3266"/>
        </w:trPr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554D47CA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10C7EDF9" w14:textId="3DA4756B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 xml:space="preserve">Наименование </w:t>
            </w:r>
            <w:r w:rsidR="00DE53A5"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поставщика сырья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610117E9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Номер и дата заключения документа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01FF372A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Наименование сырья/материалов/ услуг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36F400DA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Объем поставки, в нат. выражении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49D186AF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Цена /условия ценообразования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0628D01A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Общая сумма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66C437D4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Условия поставки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109EBDAC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Условия оплаты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26D550F" w:rsidP="726D550F" w:rsidRDefault="726D550F" w14:paraId="584765C9" w14:textId="08A64B4A">
            <w:pPr>
              <w:tabs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54" w:lineRule="auto"/>
              <w:jc w:val="center"/>
            </w:pPr>
            <w:r w:rsidRPr="726D550F" w:rsidR="726D550F">
              <w:rPr>
                <w:rFonts w:ascii="Arial" w:hAnsi="Arial" w:eastAsia="Arial" w:cs="Arial"/>
                <w:b w:val="1"/>
                <w:bCs w:val="1"/>
                <w:color w:val="002060"/>
                <w:sz w:val="28"/>
                <w:szCs w:val="28"/>
              </w:rPr>
              <w:t>Остаток/неотработанная сумма контракта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26D550F" w:rsidP="726D550F" w:rsidRDefault="726D550F" w14:paraId="3C3FE172" w14:textId="3B2BE4B2">
            <w:pPr>
              <w:tabs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54" w:lineRule="auto"/>
              <w:jc w:val="center"/>
            </w:pPr>
            <w:r w:rsidRPr="726D550F" w:rsidR="726D550F">
              <w:rPr>
                <w:rFonts w:ascii="Arial" w:hAnsi="Arial" w:eastAsia="Arial" w:cs="Arial"/>
                <w:b w:val="1"/>
                <w:bCs w:val="1"/>
                <w:color w:val="002060"/>
                <w:sz w:val="28"/>
                <w:szCs w:val="28"/>
              </w:rPr>
              <w:t>Срок действия</w:t>
            </w:r>
          </w:p>
        </w:tc>
      </w:tr>
      <w:tr w:rsidR="00A070B6" w:rsidTr="726D550F" w14:paraId="775D3476" w14:textId="77777777">
        <w:trPr>
          <w:trHeight w:val="386"/>
        </w:trPr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12E92A06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1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15FDE5C6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48649C3E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56CAE305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0741141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3FC6CDAB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8CCF7E8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7A4F5080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FD03ACE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026CD7DE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24A209C3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</w:tr>
      <w:tr w:rsidR="00A070B6" w:rsidTr="726D550F" w14:paraId="4EA72EA5" w14:textId="77777777">
        <w:trPr>
          <w:trHeight w:val="386"/>
        </w:trPr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DB293AB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2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56D7EA40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34427F01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760F1676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3BDDA98C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1BE434A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3B284925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138AF36D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54A94E0D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7E241E10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4AA247BE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</w:tr>
      <w:tr w:rsidR="00A070B6" w:rsidTr="726D550F" w14:paraId="3D696959" w14:textId="77777777">
        <w:trPr>
          <w:trHeight w:val="386"/>
        </w:trPr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7EB55BFC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Calibri"/>
                <w:color w:val="002060"/>
                <w:sz w:val="28"/>
                <w:szCs w:val="28"/>
              </w:rPr>
              <w:t>3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0E96CFE8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4AB2A669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42A6EDA6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18F7DB8A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77ADF5A0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67B4F9AD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24DB5A1C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0E1CAC1B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7D0349AB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022E185D" w14:textId="77777777">
            <w:pPr>
              <w:rPr>
                <w:sz w:val="20"/>
                <w:szCs w:val="20"/>
              </w:rPr>
            </w:pPr>
          </w:p>
        </w:tc>
      </w:tr>
      <w:tr w:rsidR="00A070B6" w:rsidTr="726D550F" w14:paraId="0B69A821" w14:textId="77777777">
        <w:trPr>
          <w:trHeight w:val="386"/>
        </w:trPr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0FFB52B4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Calibri"/>
                <w:color w:val="002060"/>
                <w:sz w:val="28"/>
                <w:szCs w:val="28"/>
              </w:rPr>
              <w:t>4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37A085EE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243EBA54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157EEB34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111F6B1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6931C51B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356390B9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7B3E2F9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5B173529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245F4368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75A9BAA1" w14:textId="77777777">
            <w:pPr>
              <w:rPr>
                <w:sz w:val="20"/>
                <w:szCs w:val="20"/>
              </w:rPr>
            </w:pPr>
          </w:p>
        </w:tc>
      </w:tr>
      <w:tr w:rsidR="00A070B6" w:rsidTr="726D550F" w14:paraId="72011CB0" w14:textId="77777777">
        <w:trPr>
          <w:trHeight w:val="386"/>
        </w:trPr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6F63B45B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Calibri"/>
                <w:color w:val="002060"/>
                <w:sz w:val="28"/>
                <w:szCs w:val="28"/>
              </w:rPr>
              <w:t>5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5F0AF401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423FA866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1F2C2953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7C3A0793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59419BF8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50965D1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1493CBE9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050259FA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642855D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01032DCF" w14:textId="77777777">
            <w:pPr>
              <w:rPr>
                <w:sz w:val="20"/>
                <w:szCs w:val="20"/>
              </w:rPr>
            </w:pPr>
          </w:p>
        </w:tc>
      </w:tr>
    </w:tbl>
    <w:p w:rsidR="00A070B6" w:rsidP="00A070B6" w:rsidRDefault="00A070B6" w14:paraId="2FB67883" w14:textId="77777777"/>
    <w:p w:rsidR="00C8687A" w:rsidRDefault="00C8687A" w14:paraId="2407D9AC" w14:textId="77777777"/>
    <w:sectPr w:rsidR="00C8687A" w:rsidSect="000447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84"/>
    <w:rsid w:val="00352E84"/>
    <w:rsid w:val="003F4BD2"/>
    <w:rsid w:val="009E6ECD"/>
    <w:rsid w:val="00A070B6"/>
    <w:rsid w:val="00C8687A"/>
    <w:rsid w:val="00DE53A5"/>
    <w:rsid w:val="726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3EDA"/>
  <w15:chartTrackingRefBased/>
  <w15:docId w15:val="{BBE5F55C-49A1-431E-B019-E3AB7889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070B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0B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A070B6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070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0F15F296ABBF479DF973408FFED0A3" ma:contentTypeVersion="12" ma:contentTypeDescription="Создание документа." ma:contentTypeScope="" ma:versionID="0c891be019567ff206b3a223f1a75e9b">
  <xsd:schema xmlns:xsd="http://www.w3.org/2001/XMLSchema" xmlns:xs="http://www.w3.org/2001/XMLSchema" xmlns:p="http://schemas.microsoft.com/office/2006/metadata/properties" xmlns:ns2="15a10651-ee2e-49dc-8e34-34efe5d6379e" xmlns:ns3="ebb2fd7e-d059-49df-923d-949e41cd003c" targetNamespace="http://schemas.microsoft.com/office/2006/metadata/properties" ma:root="true" ma:fieldsID="2012740ea2ee96a73096d652bcc09fbf" ns2:_="" ns3:_="">
    <xsd:import namespace="15a10651-ee2e-49dc-8e34-34efe5d6379e"/>
    <xsd:import namespace="ebb2fd7e-d059-49df-923d-949e41cd0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10651-ee2e-49dc-8e34-34efe5d63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e6b01f7-11cd-4a70-85dd-38a106b80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fd7e-d059-49df-923d-949e41cd00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959e76-1246-4c42-b5c1-5b71b1bf9f48}" ma:internalName="TaxCatchAll" ma:showField="CatchAllData" ma:web="ebb2fd7e-d059-49df-923d-949e41cd0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10651-ee2e-49dc-8e34-34efe5d6379e">
      <Terms xmlns="http://schemas.microsoft.com/office/infopath/2007/PartnerControls"/>
    </lcf76f155ced4ddcb4097134ff3c332f>
    <TaxCatchAll xmlns="ebb2fd7e-d059-49df-923d-949e41cd003c" xsi:nil="true"/>
  </documentManagement>
</p:properties>
</file>

<file path=customXml/itemProps1.xml><?xml version="1.0" encoding="utf-8"?>
<ds:datastoreItem xmlns:ds="http://schemas.openxmlformats.org/officeDocument/2006/customXml" ds:itemID="{4CEE2684-896A-4DAA-9A54-F683CA0C3094}"/>
</file>

<file path=customXml/itemProps2.xml><?xml version="1.0" encoding="utf-8"?>
<ds:datastoreItem xmlns:ds="http://schemas.openxmlformats.org/officeDocument/2006/customXml" ds:itemID="{2AA5907D-69D3-4286-9022-20A00F680066}"/>
</file>

<file path=customXml/itemProps3.xml><?xml version="1.0" encoding="utf-8"?>
<ds:datastoreItem xmlns:ds="http://schemas.openxmlformats.org/officeDocument/2006/customXml" ds:itemID="{44712223-9C28-46DB-A2DE-54D08AE5AC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Baltabek Kussainov</dc:creator>
  <cp:keywords/>
  <dc:description/>
  <cp:lastModifiedBy>Bakhtiyar Omarov</cp:lastModifiedBy>
  <cp:revision>4</cp:revision>
  <dcterms:created xsi:type="dcterms:W3CDTF">2022-11-09T06:42:00Z</dcterms:created>
  <dcterms:modified xsi:type="dcterms:W3CDTF">2023-02-28T10:56:34Z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0x010100230F15F296ABBF479DF973408FFED0A3</vt:lpwstr>
  </property>
  <property fmtid="{D5CDD505-2E9C-101B-9397-08002B2CF9AE}" pid="3" name="MediaServiceImageTags">
    <vt:lpwstr/>
  </property>
</Properties>
</file>