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AFA0" w14:textId="5D6CC868" w:rsidR="00C8687A" w:rsidRPr="00FE452F" w:rsidRDefault="00FE452F" w:rsidP="00FE452F">
      <w:pPr>
        <w:jc w:val="center"/>
        <w:rPr>
          <w:b/>
          <w:bCs/>
        </w:rPr>
      </w:pPr>
      <w:r w:rsidRPr="00FE452F">
        <w:rPr>
          <w:b/>
          <w:bCs/>
        </w:rPr>
        <w:t>П</w:t>
      </w:r>
      <w:r w:rsidRPr="00FE452F">
        <w:rPr>
          <w:b/>
          <w:bCs/>
        </w:rPr>
        <w:t>еречень инвестиционных затрат по основным категориям расходов</w:t>
      </w:r>
    </w:p>
    <w:p w14:paraId="594F0568" w14:textId="77777777" w:rsidR="00FE452F" w:rsidRDefault="00FE452F"/>
    <w:tbl>
      <w:tblPr>
        <w:tblW w:w="9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65"/>
        <w:gridCol w:w="1445"/>
        <w:gridCol w:w="1338"/>
        <w:gridCol w:w="1261"/>
        <w:gridCol w:w="1206"/>
        <w:gridCol w:w="1702"/>
      </w:tblGrid>
      <w:tr w:rsidR="00FE452F" w14:paraId="1C81964F" w14:textId="77777777" w:rsidTr="00FD6D07">
        <w:trPr>
          <w:trHeight w:val="155"/>
          <w:jc w:val="center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1EB26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71356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 расходов</w:t>
            </w: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D7E78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Стоимость, всего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B98C38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том числе по источникам финансирования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53D41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 закупок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B924C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Предполагаемый поставщик</w:t>
            </w:r>
          </w:p>
          <w:p w14:paraId="2F38437B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FE452F" w14:paraId="351CBE91" w14:textId="77777777" w:rsidTr="00FD6D07">
        <w:trPr>
          <w:trHeight w:val="224"/>
          <w:jc w:val="center"/>
        </w:trPr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701942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5DA89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D8047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CEFAB6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Заемные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74E692" w14:textId="77777777" w:rsidR="00FE452F" w:rsidRDefault="00FE452F" w:rsidP="00FD6D07">
            <w:pPr>
              <w:spacing w:line="256" w:lineRule="auto"/>
              <w:ind w:left="-194" w:right="-1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Собственные средства</w:t>
            </w: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E2955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487DB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53CCA1B1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C78AA2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E270B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Предпроектные работы и получение разрешительных документов</w:t>
            </w:r>
          </w:p>
        </w:tc>
      </w:tr>
      <w:tr w:rsidR="00FE452F" w14:paraId="4C6D8495" w14:textId="77777777" w:rsidTr="00FD6D07">
        <w:trPr>
          <w:trHeight w:val="454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3F530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2363C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891F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1E44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CC6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5481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A9B6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51769D84" w14:textId="77777777" w:rsidTr="00FD6D07">
        <w:trPr>
          <w:trHeight w:val="454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41D53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5C0CA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AB5F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38E0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AA94A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5367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4FE4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341B1EE5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5B9ED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AA54A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132D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729A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3BD7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5BEE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957A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5105F6D7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7D0C2A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859FC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Итого  Предпроектные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работы и получение разрешительных документов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B0F14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24739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72BF3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F9CA4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C927BA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7E195378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B8200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7296B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Проектирование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CB9B" w14:textId="77777777" w:rsidR="00FE452F" w:rsidRDefault="00FE452F" w:rsidP="00FD6D07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DC11" w14:textId="77777777" w:rsidR="00FE452F" w:rsidRDefault="00FE452F" w:rsidP="00FD6D07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3B17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9CB2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E452F" w14:paraId="5228C3AD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417B5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E50FF" w14:textId="77777777" w:rsidR="00FE452F" w:rsidRDefault="00FE452F" w:rsidP="00FD6D07">
            <w:pPr>
              <w:spacing w:line="256" w:lineRule="auto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2319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5577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98D6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2514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5A37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4AF49DEF" w14:textId="77777777" w:rsidTr="00FD6D07">
        <w:trPr>
          <w:trHeight w:val="219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79992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B21B9" w14:textId="77777777" w:rsidR="00FE452F" w:rsidRDefault="00FE452F" w:rsidP="00FD6D07">
            <w:pPr>
              <w:pStyle w:val="4"/>
              <w:keepNext w:val="0"/>
              <w:spacing w:line="256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8C1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A059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6274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DA1B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E8BF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126F2ED3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BBCA9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159EA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3A86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22B1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8517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A44F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6C8E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62E88A1D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6400B6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C1876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Итого  Проектирование</w:t>
            </w:r>
            <w:proofErr w:type="gram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C3589C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2B2851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6AED9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5EABC0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EFB467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66AB3ECA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76B4E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AC50F9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Проведение строительно-монтажных работ</w:t>
            </w:r>
          </w:p>
        </w:tc>
      </w:tr>
      <w:tr w:rsidR="00FE452F" w14:paraId="18AF2430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4BF85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43FFD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8B3F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F4E2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6BD4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62E2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3AC9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0C1E24BF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BFFF6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72E85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A05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5B4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A04C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38BB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55D2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505FADFA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4637D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9A3C7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DC6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ACAA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C26A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0903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B43F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7CCE54E0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A2288A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9EC02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Проведение строительно-монтажных работ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DFD335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B66C5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667E5A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0A0023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B41675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1168CE2B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B156E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1E0C5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Закупка и монтаж оборудования</w:t>
            </w:r>
          </w:p>
        </w:tc>
      </w:tr>
      <w:tr w:rsidR="00FE452F" w14:paraId="24258A94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A10F9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A19FF" w14:textId="77777777" w:rsidR="00FE452F" w:rsidRDefault="00FE452F" w:rsidP="00FD6D07">
            <w:pPr>
              <w:pStyle w:val="4"/>
              <w:keepNext w:val="0"/>
              <w:spacing w:line="256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F0BA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E609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D8A2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B850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9979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00A47381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21E84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9841F" w14:textId="77777777" w:rsidR="00FE452F" w:rsidRDefault="00FE452F" w:rsidP="00FD6D07">
            <w:pPr>
              <w:pStyle w:val="4"/>
              <w:keepNext w:val="0"/>
              <w:spacing w:line="256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6EC1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C59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20A2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9F5A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F186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4D7D4A20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FDCD4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776FF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12F8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7129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0D29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9A82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6B68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44B3626C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918331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62D947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Закупка и монтаж оборудования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36308A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F0FD5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34D3D0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AEDC81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E2A24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71C3D5A9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39DAE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EAE3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Пусконаладочные работы и ввод в эксплуатацию</w:t>
            </w:r>
          </w:p>
        </w:tc>
      </w:tr>
      <w:tr w:rsidR="00FE452F" w14:paraId="25D4BD04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8B460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C83A3" w14:textId="77777777" w:rsidR="00FE452F" w:rsidRDefault="00FE452F" w:rsidP="00FD6D07">
            <w:pPr>
              <w:pStyle w:val="4"/>
              <w:keepNext w:val="0"/>
              <w:spacing w:line="256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1055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6585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7496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6D18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F9F4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5BFDDA93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3FED8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48DBF" w14:textId="77777777" w:rsidR="00FE452F" w:rsidRDefault="00FE452F" w:rsidP="00FD6D07">
            <w:pPr>
              <w:pStyle w:val="4"/>
              <w:keepNext w:val="0"/>
              <w:spacing w:line="256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93CD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213F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5EC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D47C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761C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30B93CB3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72167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94AC0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9BE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4249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B6CD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8681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C6E6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38158A39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5A5C05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9001D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Пусконаладочные работы и ввод в эксплуатацию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D61947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9469E0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AE68E1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FA438D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FE3A75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7910BC86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7FE1" w14:textId="77777777" w:rsidR="00FE452F" w:rsidRDefault="00FE452F" w:rsidP="00FD6D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9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AA60C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по инвестиционной фазе </w:t>
            </w:r>
            <w:r>
              <w:rPr>
                <w:sz w:val="20"/>
                <w:szCs w:val="20"/>
                <w:lang w:eastAsia="en-US"/>
              </w:rPr>
              <w:t>(вознаграждение, рефинансирование, и пр.)</w:t>
            </w:r>
          </w:p>
        </w:tc>
      </w:tr>
      <w:tr w:rsidR="00FE452F" w14:paraId="37F02CDE" w14:textId="77777777" w:rsidTr="00FD6D07">
        <w:trPr>
          <w:trHeight w:val="203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D5A4B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D9B3C" w14:textId="77777777" w:rsidR="00FE452F" w:rsidRDefault="00FE452F" w:rsidP="00FD6D07">
            <w:pPr>
              <w:pStyle w:val="4"/>
              <w:keepNext w:val="0"/>
              <w:spacing w:line="256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F1D1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880F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9CF0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75D6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53A2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25912753" w14:textId="77777777" w:rsidTr="00FD6D07">
        <w:trPr>
          <w:trHeight w:val="454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61146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6EFD" w14:textId="77777777" w:rsidR="00FE452F" w:rsidRDefault="00FE452F" w:rsidP="00FD6D07">
            <w:pPr>
              <w:pStyle w:val="4"/>
              <w:keepNext w:val="0"/>
              <w:spacing w:line="256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Наименование работ/ товаров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C177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DF1B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BF71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011C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4558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4B1D0837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E5346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D8024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CB81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F965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4FE3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9A25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5FBF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104FF48F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D0FA0D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596EB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Прочие мероприятия по инвестиционной фазе </w:t>
            </w:r>
            <w:r>
              <w:rPr>
                <w:sz w:val="20"/>
                <w:szCs w:val="20"/>
                <w:lang w:eastAsia="en-US"/>
              </w:rPr>
              <w:t>(вознаграждение, рефинансирование, и пр.)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4B992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402B16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C1DFBC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B0E2A0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F2D7DC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E452F" w14:paraId="729BA509" w14:textId="77777777" w:rsidTr="00FD6D07">
        <w:trPr>
          <w:trHeight w:val="3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65B90F" w14:textId="77777777" w:rsidR="00FE452F" w:rsidRDefault="00FE452F" w:rsidP="00FD6D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96D9B" w14:textId="77777777" w:rsidR="00FE452F" w:rsidRDefault="00FE452F" w:rsidP="00FD6D0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EC87F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0E8D47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4E87CE" w14:textId="77777777" w:rsidR="00FE452F" w:rsidRDefault="00FE452F" w:rsidP="00FD6D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BCA75B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D0667" w14:textId="77777777" w:rsidR="00FE452F" w:rsidRDefault="00FE452F" w:rsidP="00FD6D0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26B6442" w14:textId="77777777" w:rsidR="00FE452F" w:rsidRDefault="00FE452F"/>
    <w:sectPr w:rsidR="00FE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0F"/>
    <w:rsid w:val="003F4BD2"/>
    <w:rsid w:val="005D6C0F"/>
    <w:rsid w:val="009E6ECD"/>
    <w:rsid w:val="00C8687A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A996"/>
  <w15:chartTrackingRefBased/>
  <w15:docId w15:val="{00492017-B6BC-4B5A-A923-C10E4826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E452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2" ma:contentTypeDescription="Создание документа." ma:contentTypeScope="" ma:versionID="0c891be019567ff206b3a223f1a75e9b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2012740ea2ee96a73096d652bcc09fbf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Props1.xml><?xml version="1.0" encoding="utf-8"?>
<ds:datastoreItem xmlns:ds="http://schemas.openxmlformats.org/officeDocument/2006/customXml" ds:itemID="{A45540EE-F8DD-454D-98F6-69A20B42396C}"/>
</file>

<file path=customXml/itemProps2.xml><?xml version="1.0" encoding="utf-8"?>
<ds:datastoreItem xmlns:ds="http://schemas.openxmlformats.org/officeDocument/2006/customXml" ds:itemID="{39A5C63D-685A-4687-B4BA-F7207DC1316C}"/>
</file>

<file path=customXml/itemProps3.xml><?xml version="1.0" encoding="utf-8"?>
<ds:datastoreItem xmlns:ds="http://schemas.openxmlformats.org/officeDocument/2006/customXml" ds:itemID="{85D7D412-E159-4C9F-B134-9076F473C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Baltabek Kussainov</dc:creator>
  <cp:keywords/>
  <dc:description/>
  <cp:lastModifiedBy>Baltabek Kussainov</cp:lastModifiedBy>
  <cp:revision>2</cp:revision>
  <dcterms:created xsi:type="dcterms:W3CDTF">2022-11-09T04:28:00Z</dcterms:created>
  <dcterms:modified xsi:type="dcterms:W3CDTF">2022-11-09T04:29:00Z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0x010100230F15F296ABBF479DF973408FFED0A3</vt:lpwstr>
  </property>
</Properties>
</file>