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C69F" w14:textId="5502BE1F" w:rsidR="008248EA" w:rsidRDefault="008248EA" w:rsidP="00183A8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</w:p>
    <w:p w14:paraId="31DE796A" w14:textId="77777777" w:rsidR="008248EA" w:rsidRPr="00DD794F" w:rsidRDefault="008248EA" w:rsidP="00183A8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D6AAFE" w14:textId="6C3165AD" w:rsidR="00D06677" w:rsidRPr="008248EA" w:rsidRDefault="00D06677" w:rsidP="00744F38">
      <w:pPr>
        <w:ind w:firstLine="567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248EA">
        <w:rPr>
          <w:rFonts w:ascii="Times New Roman" w:hAnsi="Times New Roman" w:cs="Times New Roman"/>
          <w:sz w:val="24"/>
          <w:szCs w:val="24"/>
        </w:rPr>
        <w:t>УТВЕРЖДЕНО</w:t>
      </w:r>
    </w:p>
    <w:p w14:paraId="706AA66A" w14:textId="7B0AD039" w:rsidR="00D06677" w:rsidRPr="008248EA" w:rsidRDefault="00D06677" w:rsidP="00744F3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48EA">
        <w:rPr>
          <w:rFonts w:ascii="Times New Roman" w:hAnsi="Times New Roman" w:cs="Times New Roman"/>
          <w:sz w:val="24"/>
          <w:szCs w:val="24"/>
        </w:rPr>
        <w:t xml:space="preserve">Общим собранием </w:t>
      </w:r>
      <w:r w:rsidR="008D3C64" w:rsidRPr="008248EA">
        <w:rPr>
          <w:rFonts w:ascii="Times New Roman" w:hAnsi="Times New Roman" w:cs="Times New Roman"/>
          <w:sz w:val="24"/>
          <w:szCs w:val="24"/>
        </w:rPr>
        <w:t>участников ТОО</w:t>
      </w:r>
      <w:r w:rsidRPr="008248EA">
        <w:rPr>
          <w:rFonts w:ascii="Times New Roman" w:hAnsi="Times New Roman" w:cs="Times New Roman"/>
          <w:sz w:val="24"/>
          <w:szCs w:val="24"/>
        </w:rPr>
        <w:t xml:space="preserve"> «</w:t>
      </w:r>
      <w:r w:rsidR="00966131" w:rsidRPr="008248EA">
        <w:rPr>
          <w:rFonts w:ascii="Times New Roman" w:hAnsi="Times New Roman" w:cs="Times New Roman"/>
          <w:sz w:val="24"/>
          <w:szCs w:val="24"/>
        </w:rPr>
        <w:t>_________</w:t>
      </w:r>
      <w:r w:rsidRPr="008248EA">
        <w:rPr>
          <w:rFonts w:ascii="Times New Roman" w:hAnsi="Times New Roman" w:cs="Times New Roman"/>
          <w:sz w:val="24"/>
          <w:szCs w:val="24"/>
        </w:rPr>
        <w:t>»</w:t>
      </w:r>
    </w:p>
    <w:p w14:paraId="467F3009" w14:textId="3EFD5AE6" w:rsidR="00D06677" w:rsidRPr="008248EA" w:rsidRDefault="00D06677" w:rsidP="00744F3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48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8EA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8248EA">
        <w:rPr>
          <w:rFonts w:ascii="Times New Roman" w:hAnsi="Times New Roman" w:cs="Times New Roman"/>
          <w:sz w:val="24"/>
          <w:szCs w:val="24"/>
        </w:rPr>
        <w:t>__»</w:t>
      </w:r>
      <w:r w:rsidRPr="008248EA">
        <w:rPr>
          <w:rFonts w:ascii="Times New Roman" w:hAnsi="Times New Roman" w:cs="Times New Roman"/>
          <w:sz w:val="24"/>
          <w:szCs w:val="24"/>
          <w:lang w:val="kk-KZ"/>
        </w:rPr>
        <w:t xml:space="preserve"> _______</w:t>
      </w:r>
      <w:r w:rsidRPr="008248EA">
        <w:rPr>
          <w:rFonts w:ascii="Times New Roman" w:hAnsi="Times New Roman" w:cs="Times New Roman"/>
          <w:sz w:val="24"/>
          <w:szCs w:val="24"/>
        </w:rPr>
        <w:t xml:space="preserve"> 20</w:t>
      </w:r>
      <w:r w:rsidR="007249F6" w:rsidRPr="008248EA">
        <w:rPr>
          <w:rFonts w:ascii="Times New Roman" w:hAnsi="Times New Roman" w:cs="Times New Roman"/>
          <w:sz w:val="24"/>
          <w:szCs w:val="24"/>
        </w:rPr>
        <w:t>__</w:t>
      </w:r>
      <w:r w:rsidRPr="008248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794F" w:rsidRPr="00DF00A7">
        <w:rPr>
          <w:rFonts w:ascii="Times New Roman" w:hAnsi="Times New Roman" w:cs="Times New Roman"/>
          <w:sz w:val="24"/>
          <w:szCs w:val="24"/>
        </w:rPr>
        <w:t xml:space="preserve"> (протокол №</w:t>
      </w:r>
      <w:r w:rsidR="00DD794F" w:rsidRPr="00DF00A7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8248EA">
        <w:rPr>
          <w:rFonts w:ascii="Times New Roman" w:hAnsi="Times New Roman" w:cs="Times New Roman"/>
          <w:sz w:val="24"/>
          <w:szCs w:val="24"/>
        </w:rPr>
        <w:t>)</w:t>
      </w:r>
    </w:p>
    <w:p w14:paraId="72D0D728" w14:textId="77777777" w:rsidR="00D01BEC" w:rsidRPr="00023B54" w:rsidRDefault="00D01BEC" w:rsidP="00D01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EC639" w14:textId="77777777" w:rsidR="00744F38" w:rsidRDefault="00744F38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EDF20" w14:textId="77777777" w:rsidR="00744F38" w:rsidRDefault="00744F38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7ED09" w14:textId="77777777" w:rsidR="00744F38" w:rsidRDefault="00744F38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A5E8D" w14:textId="77777777" w:rsidR="00744F38" w:rsidRDefault="00744F38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4BA2D" w14:textId="77777777" w:rsidR="00744F38" w:rsidRDefault="00744F38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424DA" w14:textId="7A7A1DC3" w:rsidR="00D01D4F" w:rsidRPr="00744F38" w:rsidRDefault="00D01D4F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3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24188BD9" w14:textId="5CEBEBA0" w:rsidR="00D01BEC" w:rsidRPr="00744F38" w:rsidRDefault="00D01D4F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38">
        <w:rPr>
          <w:rFonts w:ascii="Times New Roman" w:hAnsi="Times New Roman" w:cs="Times New Roman"/>
          <w:b/>
          <w:bCs/>
          <w:sz w:val="24"/>
          <w:szCs w:val="24"/>
        </w:rPr>
        <w:t>О НАБЛЮДАТЕЛЬНОМ СОВЕТЕ</w:t>
      </w:r>
    </w:p>
    <w:p w14:paraId="359056A7" w14:textId="1895045F" w:rsidR="00D01BEC" w:rsidRPr="00744F38" w:rsidRDefault="00D01D4F" w:rsidP="00D01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38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966131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744F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165B83E" w14:textId="4402C910" w:rsidR="006F1338" w:rsidRDefault="006F1338">
      <w:pPr>
        <w:rPr>
          <w:rFonts w:ascii="Times New Roman" w:hAnsi="Times New Roman" w:cs="Times New Roman"/>
          <w:sz w:val="24"/>
          <w:szCs w:val="24"/>
        </w:rPr>
      </w:pPr>
    </w:p>
    <w:p w14:paraId="39E8403B" w14:textId="3DBF1084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65E9717E" w14:textId="47B3CAEF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577D1CB2" w14:textId="75C2CBC0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4D0F84F4" w14:textId="676C5663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423AF453" w14:textId="56F553C4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1C9B5F98" w14:textId="44CBBB85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56E5BD39" w14:textId="469920BA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7B89646C" w14:textId="60DE6FCE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50741351" w14:textId="1015F055" w:rsidR="00D01D4F" w:rsidRDefault="00D01D4F">
      <w:pPr>
        <w:rPr>
          <w:rFonts w:ascii="Times New Roman" w:hAnsi="Times New Roman" w:cs="Times New Roman"/>
          <w:sz w:val="24"/>
          <w:szCs w:val="24"/>
        </w:rPr>
      </w:pPr>
    </w:p>
    <w:p w14:paraId="5C8FED7A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F1DB1B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7F2F0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31016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15E9B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4F260C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BBA7C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B8ED53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93A81A" w14:textId="77777777" w:rsidR="00D01D4F" w:rsidRDefault="00D01D4F" w:rsidP="00D0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A194E4" w14:textId="7FC5C9F5" w:rsidR="00D01D4F" w:rsidRPr="00EE7BF3" w:rsidRDefault="00D01D4F" w:rsidP="00744F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7BF3">
        <w:rPr>
          <w:rFonts w:ascii="Times New Roman" w:hAnsi="Times New Roman" w:cs="Times New Roman"/>
          <w:sz w:val="24"/>
          <w:szCs w:val="24"/>
        </w:rPr>
        <w:t xml:space="preserve">г. </w:t>
      </w:r>
      <w:r w:rsidR="007249F6">
        <w:rPr>
          <w:rFonts w:ascii="Times New Roman" w:hAnsi="Times New Roman" w:cs="Times New Roman"/>
          <w:sz w:val="24"/>
          <w:szCs w:val="24"/>
        </w:rPr>
        <w:t>_________</w:t>
      </w:r>
      <w:r w:rsidRPr="00EE7BF3">
        <w:rPr>
          <w:rFonts w:ascii="Times New Roman" w:hAnsi="Times New Roman" w:cs="Times New Roman"/>
          <w:sz w:val="24"/>
          <w:szCs w:val="24"/>
        </w:rPr>
        <w:t>, 20</w:t>
      </w:r>
      <w:r w:rsidR="007249F6">
        <w:rPr>
          <w:rFonts w:ascii="Times New Roman" w:hAnsi="Times New Roman" w:cs="Times New Roman"/>
          <w:sz w:val="24"/>
          <w:szCs w:val="24"/>
        </w:rPr>
        <w:t>__</w:t>
      </w:r>
      <w:r w:rsidRPr="00EE7BF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14:paraId="19693CF6" w14:textId="52B1229B" w:rsidR="006F1338" w:rsidRPr="00023B54" w:rsidRDefault="006959F7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D01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B54">
        <w:rPr>
          <w:rFonts w:ascii="Times New Roman" w:hAnsi="Times New Roman" w:cs="Times New Roman"/>
          <w:b/>
          <w:bCs/>
          <w:sz w:val="24"/>
          <w:szCs w:val="24"/>
        </w:rPr>
        <w:t>Общи</w:t>
      </w:r>
      <w:r w:rsidR="00744F3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23B54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</w:t>
      </w:r>
    </w:p>
    <w:p w14:paraId="259B0C69" w14:textId="27D569AF" w:rsidR="006F1338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>1</w:t>
      </w:r>
      <w:r w:rsidR="00D01D4F">
        <w:rPr>
          <w:rFonts w:ascii="Times New Roman" w:hAnsi="Times New Roman" w:cs="Times New Roman"/>
          <w:sz w:val="24"/>
          <w:szCs w:val="24"/>
        </w:rPr>
        <w:t xml:space="preserve">.1. </w:t>
      </w:r>
      <w:r w:rsidRPr="00023B54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Наблюдательного совета </w:t>
      </w:r>
      <w:r w:rsidR="006F1338" w:rsidRPr="00023B54">
        <w:rPr>
          <w:rFonts w:ascii="Times New Roman" w:hAnsi="Times New Roman" w:cs="Times New Roman"/>
          <w:sz w:val="24"/>
          <w:szCs w:val="24"/>
        </w:rPr>
        <w:t>ТОО «</w:t>
      </w:r>
      <w:r w:rsidR="00966131">
        <w:rPr>
          <w:rFonts w:ascii="Times New Roman" w:hAnsi="Times New Roman" w:cs="Times New Roman"/>
          <w:sz w:val="24"/>
          <w:szCs w:val="24"/>
        </w:rPr>
        <w:t>_____________</w:t>
      </w:r>
      <w:r w:rsidR="006F1338" w:rsidRPr="00023B54">
        <w:rPr>
          <w:rFonts w:ascii="Times New Roman" w:hAnsi="Times New Roman" w:cs="Times New Roman"/>
          <w:sz w:val="24"/>
          <w:szCs w:val="24"/>
        </w:rPr>
        <w:t>»</w:t>
      </w:r>
      <w:r w:rsidRPr="00023B5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65A62">
        <w:rPr>
          <w:rFonts w:ascii="Times New Roman" w:hAnsi="Times New Roman" w:cs="Times New Roman"/>
          <w:sz w:val="24"/>
          <w:szCs w:val="24"/>
        </w:rPr>
        <w:t xml:space="preserve"> </w:t>
      </w:r>
      <w:r w:rsidRPr="00023B54">
        <w:rPr>
          <w:rFonts w:ascii="Times New Roman" w:hAnsi="Times New Roman" w:cs="Times New Roman"/>
          <w:sz w:val="24"/>
          <w:szCs w:val="24"/>
        </w:rPr>
        <w:t>-</w:t>
      </w:r>
      <w:r w:rsidR="00565A62">
        <w:rPr>
          <w:rFonts w:ascii="Times New Roman" w:hAnsi="Times New Roman" w:cs="Times New Roman"/>
          <w:sz w:val="24"/>
          <w:szCs w:val="24"/>
        </w:rPr>
        <w:t xml:space="preserve"> </w:t>
      </w:r>
      <w:r w:rsidR="006F1338" w:rsidRPr="00023B54">
        <w:rPr>
          <w:rFonts w:ascii="Times New Roman" w:hAnsi="Times New Roman" w:cs="Times New Roman"/>
          <w:sz w:val="24"/>
          <w:szCs w:val="24"/>
        </w:rPr>
        <w:t>Товарищество</w:t>
      </w:r>
      <w:r w:rsidRPr="00023B54">
        <w:rPr>
          <w:rFonts w:ascii="Times New Roman" w:hAnsi="Times New Roman" w:cs="Times New Roman"/>
          <w:sz w:val="24"/>
          <w:szCs w:val="24"/>
        </w:rPr>
        <w:t xml:space="preserve">), определяет принципы деятельности и полномочия Наблюдательного совета, его статус, порядок </w:t>
      </w:r>
      <w:r w:rsidR="00D06677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023B54">
        <w:rPr>
          <w:rFonts w:ascii="Times New Roman" w:hAnsi="Times New Roman" w:cs="Times New Roman"/>
          <w:sz w:val="24"/>
          <w:szCs w:val="24"/>
        </w:rPr>
        <w:t>проведения заседаний</w:t>
      </w:r>
      <w:r w:rsidR="00D06677">
        <w:rPr>
          <w:rFonts w:ascii="Times New Roman" w:hAnsi="Times New Roman" w:cs="Times New Roman"/>
          <w:sz w:val="24"/>
          <w:szCs w:val="24"/>
        </w:rPr>
        <w:t>, принятия решений</w:t>
      </w:r>
      <w:r w:rsidRPr="00023B54">
        <w:rPr>
          <w:rFonts w:ascii="Times New Roman" w:hAnsi="Times New Roman" w:cs="Times New Roman"/>
          <w:sz w:val="24"/>
          <w:szCs w:val="24"/>
        </w:rPr>
        <w:t xml:space="preserve"> и другие вопросы</w:t>
      </w:r>
      <w:r w:rsidR="006F1338" w:rsidRPr="00023B54">
        <w:rPr>
          <w:rFonts w:ascii="Times New Roman" w:hAnsi="Times New Roman" w:cs="Times New Roman"/>
          <w:sz w:val="24"/>
          <w:szCs w:val="24"/>
        </w:rPr>
        <w:t>.</w:t>
      </w:r>
      <w:r w:rsidRPr="0002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97158" w14:textId="77777777" w:rsidR="00744F38" w:rsidRDefault="00D01D4F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59F7" w:rsidRPr="00023B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В своей деятельности Наблюдательный совет руководствуется действующим законодательством Республики Казахстан, Уставом </w:t>
      </w:r>
      <w:r w:rsidR="00960DDF" w:rsidRPr="00023B54">
        <w:rPr>
          <w:rFonts w:ascii="Times New Roman" w:hAnsi="Times New Roman" w:cs="Times New Roman"/>
          <w:sz w:val="24"/>
          <w:szCs w:val="24"/>
        </w:rPr>
        <w:t xml:space="preserve">Товарищества и </w:t>
      </w:r>
      <w:r w:rsidR="006959F7" w:rsidRPr="00023B5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14:paraId="00C9794F" w14:textId="243E8C4F" w:rsidR="00960DDF" w:rsidRPr="00023B54" w:rsidRDefault="006959F7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01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B54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и сроки полномочий Наблюдательного совета </w:t>
      </w:r>
    </w:p>
    <w:p w14:paraId="6E54FF9D" w14:textId="53E32E31" w:rsidR="00960DDF" w:rsidRPr="00023B54" w:rsidRDefault="00D01D4F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59F7" w:rsidRPr="00023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Наблюдательный совет возглавляется Председателем. Председатель и члены Наблюдательного совета избираются общим собранием Участников на срок 3 (три) года, которые могут быть переизбраны неограниченное число раз</w:t>
      </w:r>
      <w:r w:rsidR="00960DDF" w:rsidRPr="00023B54">
        <w:rPr>
          <w:rFonts w:ascii="Times New Roman" w:hAnsi="Times New Roman" w:cs="Times New Roman"/>
          <w:sz w:val="24"/>
          <w:szCs w:val="24"/>
        </w:rPr>
        <w:t>.</w:t>
      </w:r>
    </w:p>
    <w:p w14:paraId="0243ABF7" w14:textId="3F522B20" w:rsidR="00960DDF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44F38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Количественный состав Наблюдательного совета должен быть нечетным и составлять не менее трех человек. </w:t>
      </w:r>
    </w:p>
    <w:p w14:paraId="6B980DFA" w14:textId="01CB0ADB" w:rsidR="00960DDF" w:rsidRPr="00B74A6D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5478C" w:rsidRPr="00023B54">
        <w:rPr>
          <w:rFonts w:ascii="Times New Roman" w:hAnsi="Times New Roman" w:cs="Times New Roman"/>
          <w:sz w:val="24"/>
          <w:szCs w:val="24"/>
        </w:rPr>
        <w:t xml:space="preserve">Наблюдательного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совета входят </w:t>
      </w:r>
      <w:r w:rsidR="00B74A6D">
        <w:rPr>
          <w:rFonts w:ascii="Times New Roman" w:hAnsi="Times New Roman" w:cs="Times New Roman"/>
          <w:sz w:val="24"/>
          <w:szCs w:val="24"/>
        </w:rPr>
        <w:t>по одному представителю</w:t>
      </w:r>
      <w:r w:rsidR="0095478C">
        <w:rPr>
          <w:rFonts w:ascii="Times New Roman" w:hAnsi="Times New Roman" w:cs="Times New Roman"/>
          <w:sz w:val="24"/>
          <w:szCs w:val="24"/>
        </w:rPr>
        <w:t xml:space="preserve"> – физическому лицу</w:t>
      </w:r>
      <w:r w:rsidR="00B74A6D">
        <w:rPr>
          <w:rFonts w:ascii="Times New Roman" w:hAnsi="Times New Roman" w:cs="Times New Roman"/>
          <w:sz w:val="24"/>
          <w:szCs w:val="24"/>
        </w:rPr>
        <w:t xml:space="preserve"> от каждого участника Товарищества</w:t>
      </w:r>
      <w:r w:rsidR="00233C6A">
        <w:rPr>
          <w:rFonts w:ascii="Times New Roman" w:hAnsi="Times New Roman" w:cs="Times New Roman"/>
          <w:sz w:val="24"/>
          <w:szCs w:val="24"/>
        </w:rPr>
        <w:t>.</w:t>
      </w:r>
      <w:r w:rsidR="0095478C">
        <w:rPr>
          <w:rFonts w:ascii="Times New Roman" w:hAnsi="Times New Roman" w:cs="Times New Roman"/>
          <w:sz w:val="24"/>
          <w:szCs w:val="24"/>
        </w:rPr>
        <w:t xml:space="preserve"> Члены Наблюдательного совета не могут быть одновременно членом исполнительного органа. </w:t>
      </w:r>
    </w:p>
    <w:p w14:paraId="33BA1652" w14:textId="3D2C7453" w:rsidR="00593037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Председатель организует работу Наблюдательного совета, созывает заседания, председательствует на заседаниях Наблюдательного совета, организует на заседаниях ведение протокола, подписывает документы, исходящие от имени Наблюдательного совета. </w:t>
      </w:r>
    </w:p>
    <w:p w14:paraId="66121547" w14:textId="6EDC4735" w:rsidR="00593037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Секретарь Наблюдательного совета является работником </w:t>
      </w:r>
      <w:r w:rsidR="00593037" w:rsidRPr="00023B54">
        <w:rPr>
          <w:rFonts w:ascii="Times New Roman" w:hAnsi="Times New Roman" w:cs="Times New Roman"/>
          <w:sz w:val="24"/>
          <w:szCs w:val="24"/>
        </w:rPr>
        <w:t>Товарищества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и не является его членом. Секретарь подотчетен </w:t>
      </w:r>
      <w:r w:rsidR="00FA791A">
        <w:rPr>
          <w:rFonts w:ascii="Times New Roman" w:hAnsi="Times New Roman" w:cs="Times New Roman"/>
          <w:sz w:val="24"/>
          <w:szCs w:val="24"/>
        </w:rPr>
        <w:t>Н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аблюдательному совету, ведет реестр членов Наблюдательного совета, обеспечивает их приглашение, подготовку, проведение заседаний и оформление материалов </w:t>
      </w:r>
      <w:r w:rsidR="00FA791A">
        <w:rPr>
          <w:rFonts w:ascii="Times New Roman" w:hAnsi="Times New Roman" w:cs="Times New Roman"/>
          <w:sz w:val="24"/>
          <w:szCs w:val="24"/>
        </w:rPr>
        <w:t>Н</w:t>
      </w:r>
      <w:r w:rsidR="006959F7" w:rsidRPr="00023B54">
        <w:rPr>
          <w:rFonts w:ascii="Times New Roman" w:hAnsi="Times New Roman" w:cs="Times New Roman"/>
          <w:sz w:val="24"/>
          <w:szCs w:val="24"/>
        </w:rPr>
        <w:t>аблюдательного совета, ведет контроль за обеспечением доступа к материалам заседаний Наблюдательного совета</w:t>
      </w:r>
      <w:r w:rsidR="00FA791A">
        <w:rPr>
          <w:rFonts w:ascii="Times New Roman" w:hAnsi="Times New Roman" w:cs="Times New Roman"/>
          <w:sz w:val="24"/>
          <w:szCs w:val="24"/>
        </w:rPr>
        <w:t>.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9012" w14:textId="75E3DA8B" w:rsidR="00593037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Член Наблюдательного совета </w:t>
      </w:r>
      <w:r w:rsidR="00593037" w:rsidRPr="00023B54">
        <w:rPr>
          <w:rFonts w:ascii="Times New Roman" w:hAnsi="Times New Roman" w:cs="Times New Roman"/>
          <w:sz w:val="24"/>
          <w:szCs w:val="24"/>
        </w:rPr>
        <w:t>Товарищества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вправе в любое время по собственной инициативе сложить свои полномочия, письменно уведомив об этом </w:t>
      </w:r>
      <w:r w:rsidR="00233C6A">
        <w:rPr>
          <w:rFonts w:ascii="Times New Roman" w:hAnsi="Times New Roman" w:cs="Times New Roman"/>
          <w:sz w:val="24"/>
          <w:szCs w:val="24"/>
        </w:rPr>
        <w:t>у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593037" w:rsidRPr="00023B54">
        <w:rPr>
          <w:rFonts w:ascii="Times New Roman" w:hAnsi="Times New Roman" w:cs="Times New Roman"/>
          <w:sz w:val="24"/>
          <w:szCs w:val="24"/>
        </w:rPr>
        <w:t>Товарищества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32E5F" w14:textId="1FFB971E" w:rsidR="00432FFE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49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Полномочия членов Наблюдательного совета могут быть прекращены досрочно по решению общего собрания </w:t>
      </w:r>
      <w:r w:rsidR="008D3C64">
        <w:rPr>
          <w:rFonts w:ascii="Times New Roman" w:hAnsi="Times New Roman" w:cs="Times New Roman"/>
          <w:sz w:val="24"/>
          <w:szCs w:val="24"/>
        </w:rPr>
        <w:t>у</w:t>
      </w:r>
      <w:r w:rsidR="006959F7" w:rsidRPr="00023B54">
        <w:rPr>
          <w:rFonts w:ascii="Times New Roman" w:hAnsi="Times New Roman" w:cs="Times New Roman"/>
          <w:sz w:val="24"/>
          <w:szCs w:val="24"/>
        </w:rPr>
        <w:t>частников</w:t>
      </w:r>
      <w:r w:rsidR="00432FFE" w:rsidRPr="00023B54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959F7" w:rsidRPr="00023B54">
        <w:rPr>
          <w:rFonts w:ascii="Times New Roman" w:hAnsi="Times New Roman" w:cs="Times New Roman"/>
          <w:sz w:val="24"/>
          <w:szCs w:val="24"/>
        </w:rPr>
        <w:t>.</w:t>
      </w:r>
    </w:p>
    <w:p w14:paraId="0F90E72C" w14:textId="5080366F" w:rsidR="00432FFE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49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4F38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Порядок работы и принятия решений Наблюдательным советом определяется Уставом </w:t>
      </w:r>
      <w:r w:rsidR="007249F6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6959F7" w:rsidRPr="00023B54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14:paraId="05DB3161" w14:textId="3D145FE7" w:rsidR="00432FFE" w:rsidRPr="00023B54" w:rsidRDefault="006959F7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54">
        <w:rPr>
          <w:rFonts w:ascii="Times New Roman" w:hAnsi="Times New Roman" w:cs="Times New Roman"/>
          <w:b/>
          <w:bCs/>
          <w:sz w:val="24"/>
          <w:szCs w:val="24"/>
        </w:rPr>
        <w:t>3. Оплата деятельности член</w:t>
      </w:r>
      <w:r w:rsidR="006133CE" w:rsidRPr="00023B5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23B54">
        <w:rPr>
          <w:rFonts w:ascii="Times New Roman" w:hAnsi="Times New Roman" w:cs="Times New Roman"/>
          <w:b/>
          <w:bCs/>
          <w:sz w:val="24"/>
          <w:szCs w:val="24"/>
        </w:rPr>
        <w:t xml:space="preserve"> Наблюдательного совета </w:t>
      </w:r>
    </w:p>
    <w:p w14:paraId="02A2C6A8" w14:textId="4B7F447B" w:rsidR="006133CE" w:rsidRPr="00DF00A7" w:rsidRDefault="004919E3" w:rsidP="00744F3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0A7">
        <w:rPr>
          <w:rFonts w:ascii="Times New Roman" w:hAnsi="Times New Roman" w:cs="Times New Roman"/>
          <w:i/>
          <w:iCs/>
          <w:sz w:val="24"/>
          <w:szCs w:val="24"/>
        </w:rPr>
        <w:t>3.1.</w:t>
      </w:r>
      <w:r w:rsidR="006959F7" w:rsidRPr="00DF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33CE" w:rsidRPr="00DF00A7">
        <w:rPr>
          <w:rFonts w:ascii="Times New Roman" w:hAnsi="Times New Roman" w:cs="Times New Roman"/>
          <w:i/>
          <w:iCs/>
          <w:sz w:val="24"/>
          <w:szCs w:val="24"/>
        </w:rPr>
        <w:t xml:space="preserve">Члены наблюдательного совета </w:t>
      </w:r>
      <w:r w:rsidRPr="00DF00A7">
        <w:rPr>
          <w:rFonts w:ascii="Times New Roman" w:hAnsi="Times New Roman" w:cs="Times New Roman"/>
          <w:i/>
          <w:iCs/>
          <w:sz w:val="24"/>
          <w:szCs w:val="24"/>
        </w:rPr>
        <w:t>осуществляют свою деятельность безвозмездно</w:t>
      </w:r>
      <w:r w:rsidR="00FA791A">
        <w:rPr>
          <w:rStyle w:val="af0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6133CE" w:rsidRPr="00DF00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4DC07E" w14:textId="7FB093C8" w:rsidR="006133CE" w:rsidRPr="00DF00A7" w:rsidRDefault="004919E3" w:rsidP="00744F38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0A7">
        <w:rPr>
          <w:rFonts w:ascii="Times New Roman" w:hAnsi="Times New Roman" w:cs="Times New Roman"/>
          <w:i/>
          <w:iCs/>
          <w:sz w:val="24"/>
          <w:szCs w:val="24"/>
        </w:rPr>
        <w:t>3.2.</w:t>
      </w:r>
      <w:r w:rsidR="006959F7" w:rsidRPr="00DF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33CE" w:rsidRPr="00DF00A7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Компенсация </w:t>
      </w:r>
      <w:r w:rsidR="00A51356" w:rsidRPr="00DF00A7">
        <w:rPr>
          <w:rFonts w:ascii="Times New Roman" w:hAnsi="Times New Roman" w:cs="Times New Roman"/>
          <w:i/>
          <w:iCs/>
          <w:sz w:val="24"/>
          <w:szCs w:val="24"/>
        </w:rPr>
        <w:t>расходов членов наблюдательного совета Товариществом не осуществляется</w:t>
      </w:r>
      <w:r w:rsidR="007249F6" w:rsidRPr="00DF00A7">
        <w:rPr>
          <w:rFonts w:ascii="Times New Roman" w:hAnsi="Times New Roman" w:cs="Times New Roman"/>
          <w:i/>
          <w:iCs/>
          <w:sz w:val="24"/>
          <w:szCs w:val="24"/>
        </w:rPr>
        <w:t>/осуществляется</w:t>
      </w:r>
      <w:r w:rsidR="00A51356" w:rsidRPr="00DF00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DC9E18" w14:textId="77777777" w:rsidR="00A51356" w:rsidRPr="00D01D4F" w:rsidRDefault="006959F7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D4F">
        <w:rPr>
          <w:rFonts w:ascii="Times New Roman" w:hAnsi="Times New Roman" w:cs="Times New Roman"/>
          <w:b/>
          <w:bCs/>
          <w:sz w:val="24"/>
          <w:szCs w:val="24"/>
        </w:rPr>
        <w:t xml:space="preserve">4. Полномочия Наблюдательного совета </w:t>
      </w:r>
    </w:p>
    <w:p w14:paraId="71CD290E" w14:textId="320BBAB4" w:rsidR="00D06677" w:rsidRPr="00744F38" w:rsidRDefault="00D06677" w:rsidP="00744F38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4.1. К компетенции </w:t>
      </w:r>
      <w:r w:rsidRPr="00744F38">
        <w:rPr>
          <w:rFonts w:ascii="Times New Roman" w:hAnsi="Times New Roman" w:cs="Times New Roman"/>
          <w:sz w:val="24"/>
          <w:szCs w:val="24"/>
        </w:rPr>
        <w:t>Наблюдательного совета</w:t>
      </w:r>
      <w:r w:rsidR="00476E4B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Pr="00744F38">
        <w:rPr>
          <w:rFonts w:ascii="Times New Roman" w:hAnsi="Times New Roman" w:cs="Times New Roman"/>
          <w:sz w:val="24"/>
          <w:szCs w:val="24"/>
        </w:rPr>
        <w:t xml:space="preserve"> </w:t>
      </w:r>
      <w:r w:rsidRPr="00744F3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относятся следующие вопросы</w:t>
      </w:r>
      <w:r w:rsidR="00966F27">
        <w:rPr>
          <w:rStyle w:val="af0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footnoteReference w:id="2"/>
      </w:r>
      <w:r w:rsidRPr="00744F38">
        <w:rPr>
          <w:rFonts w:ascii="Times New Roman" w:hAnsi="Times New Roman" w:cs="Times New Roman"/>
          <w:sz w:val="24"/>
          <w:szCs w:val="24"/>
        </w:rPr>
        <w:t>:</w:t>
      </w:r>
    </w:p>
    <w:p w14:paraId="1405AD39" w14:textId="7F57F37B" w:rsidR="00A51356" w:rsidRPr="00744F38" w:rsidRDefault="00D0667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D3C64">
        <w:rPr>
          <w:rFonts w:ascii="Times New Roman" w:hAnsi="Times New Roman" w:cs="Times New Roman"/>
          <w:sz w:val="24"/>
          <w:szCs w:val="24"/>
        </w:rPr>
        <w:t xml:space="preserve">) </w:t>
      </w:r>
      <w:r w:rsidR="006959F7" w:rsidRPr="008D3C64">
        <w:rPr>
          <w:rFonts w:ascii="Times New Roman" w:hAnsi="Times New Roman" w:cs="Times New Roman"/>
          <w:sz w:val="24"/>
          <w:szCs w:val="24"/>
        </w:rPr>
        <w:t xml:space="preserve"> </w:t>
      </w:r>
      <w:r w:rsidR="007249F6" w:rsidRPr="00D44A1F">
        <w:rPr>
          <w:rFonts w:ascii="Times New Roman" w:eastAsia="Times New Roman" w:hAnsi="Times New Roman" w:cs="Times New Roman"/>
          <w:sz w:val="24"/>
          <w:szCs w:val="24"/>
        </w:rPr>
        <w:t xml:space="preserve">одобрение заключения Товариществом сделок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не превышает </w:t>
      </w:r>
      <w:r w:rsidR="007249F6" w:rsidRPr="00E47A94">
        <w:rPr>
          <w:rFonts w:ascii="Times New Roman" w:hAnsi="Times New Roman" w:cs="Times New Roman"/>
          <w:sz w:val="24"/>
          <w:szCs w:val="24"/>
        </w:rPr>
        <w:t>пятьдесят один и более процентов</w:t>
      </w:r>
      <w:r w:rsidR="007249F6" w:rsidRPr="0000725D" w:rsidDel="006A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F6" w:rsidRPr="00D44A1F">
        <w:rPr>
          <w:rFonts w:ascii="Times New Roman" w:eastAsia="Times New Roman" w:hAnsi="Times New Roman" w:cs="Times New Roman"/>
          <w:sz w:val="24"/>
          <w:szCs w:val="24"/>
        </w:rPr>
        <w:t>от общего размера балансовой стоимости активов Товарищества</w:t>
      </w:r>
      <w:r w:rsidRPr="008D3C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C2DC89" w14:textId="1FE14A6E" w:rsidR="00A51356" w:rsidRPr="00744F38" w:rsidRDefault="00D0667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sz w:val="24"/>
          <w:szCs w:val="24"/>
        </w:rPr>
        <w:t xml:space="preserve">2) </w:t>
      </w:r>
      <w:r w:rsidR="007249F6" w:rsidRPr="0000725D">
        <w:rPr>
          <w:rFonts w:ascii="Times New Roman" w:eastAsia="Times New Roman" w:hAnsi="Times New Roman" w:cs="Times New Roman"/>
          <w:sz w:val="24"/>
          <w:szCs w:val="24"/>
        </w:rPr>
        <w:t xml:space="preserve">одобрение заключения Товариществом сделок, связанных с предоставлением, привлечением, финансирования, предоставлением в пользу третьих лиц обеспечения (гарантия, поручительство, залог, иные способы обеспечения), сумма/стоимость которых   не превышает </w:t>
      </w:r>
      <w:r w:rsidR="007249F6" w:rsidRPr="008D3C64">
        <w:rPr>
          <w:rFonts w:ascii="Times New Roman" w:hAnsi="Times New Roman" w:cs="Times New Roman"/>
          <w:sz w:val="24"/>
          <w:szCs w:val="24"/>
        </w:rPr>
        <w:t>пятьдесят один и более процентов</w:t>
      </w:r>
      <w:r w:rsidR="007249F6" w:rsidRPr="0000725D">
        <w:rPr>
          <w:rFonts w:ascii="Times New Roman" w:hAnsi="Times New Roman" w:cs="Times New Roman"/>
          <w:sz w:val="24"/>
          <w:szCs w:val="24"/>
        </w:rPr>
        <w:t xml:space="preserve"> от общего размера балансовой стоимости активов Товарищества, а также </w:t>
      </w:r>
      <w:r w:rsidR="007249F6" w:rsidRPr="0000725D">
        <w:rPr>
          <w:rFonts w:ascii="Times New Roman" w:eastAsia="Times New Roman" w:hAnsi="Times New Roman" w:cs="Times New Roman"/>
          <w:sz w:val="24"/>
          <w:szCs w:val="24"/>
        </w:rPr>
        <w:t>внесение изменений и/или дополнений в такие сделки</w:t>
      </w:r>
      <w:r w:rsidRPr="00744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C11EA8" w14:textId="638D57FB" w:rsidR="00565173" w:rsidRPr="00744F38" w:rsidRDefault="00D06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4F38">
        <w:rPr>
          <w:rFonts w:ascii="Times New Roman" w:hAnsi="Times New Roman" w:cs="Times New Roman"/>
          <w:sz w:val="24"/>
          <w:szCs w:val="24"/>
        </w:rPr>
        <w:t xml:space="preserve">3) </w:t>
      </w:r>
      <w:r w:rsidR="00565173" w:rsidRPr="00744F38">
        <w:rPr>
          <w:rFonts w:ascii="Times New Roman" w:eastAsia="Times New Roman" w:hAnsi="Times New Roman" w:cs="Times New Roman"/>
          <w:sz w:val="24"/>
          <w:szCs w:val="24"/>
        </w:rPr>
        <w:t>одобрение заключения сделок с аффилированными лицами Товарищества</w:t>
      </w:r>
      <w:r w:rsidR="00565173" w:rsidRPr="00744F38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321ED004" w14:textId="2D27BEBF" w:rsidR="00A51356" w:rsidRPr="00744F38" w:rsidRDefault="0056517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sz w:val="24"/>
          <w:szCs w:val="24"/>
        </w:rPr>
        <w:t xml:space="preserve">4) </w:t>
      </w:r>
      <w:r w:rsidR="005E070E" w:rsidRPr="00744F38">
        <w:rPr>
          <w:rFonts w:ascii="Times New Roman" w:eastAsia="Times New Roman" w:hAnsi="Times New Roman" w:cs="Times New Roman"/>
          <w:sz w:val="24"/>
          <w:szCs w:val="24"/>
        </w:rPr>
        <w:t>одобрение утилизации и/или списании материальных и/или нематериальных активов Товарищества на сумму, равную или превышающую пять процентов от общего размера балансовой стоимости активов Товарищества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F943FB" w14:textId="0AA63677" w:rsidR="00A51356" w:rsidRPr="00744F38" w:rsidRDefault="00744F38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6677" w:rsidRPr="00744F38">
        <w:rPr>
          <w:rFonts w:ascii="Times New Roman" w:hAnsi="Times New Roman" w:cs="Times New Roman"/>
          <w:sz w:val="24"/>
          <w:szCs w:val="24"/>
        </w:rPr>
        <w:t xml:space="preserve">) </w:t>
      </w:r>
      <w:r w:rsidR="005E070E" w:rsidRPr="00744F38">
        <w:rPr>
          <w:rFonts w:ascii="Times New Roman" w:eastAsia="Times New Roman" w:hAnsi="Times New Roman" w:cs="Times New Roman"/>
          <w:sz w:val="24"/>
          <w:szCs w:val="24"/>
        </w:rPr>
        <w:t>утверждение годового бюджета Товарищества (не позднее 30 дней до окончания календарного года), а также утверждение внесения изменений и/или дополнений в него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E070E" w:rsidRPr="00744F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CA4971B" w14:textId="3B8DC85B" w:rsidR="00A51356" w:rsidRPr="00744F38" w:rsidRDefault="00744F38" w:rsidP="00744F3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3784" w:rsidRPr="00E47A94">
        <w:rPr>
          <w:rFonts w:ascii="Times New Roman" w:eastAsia="Times New Roman" w:hAnsi="Times New Roman" w:cs="Times New Roman"/>
          <w:sz w:val="24"/>
          <w:szCs w:val="24"/>
        </w:rPr>
        <w:t>утверждение ежеквартальн</w:t>
      </w:r>
      <w:r w:rsidR="0062378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23784" w:rsidRPr="00E47A94">
        <w:rPr>
          <w:rFonts w:ascii="Times New Roman" w:eastAsia="Times New Roman" w:hAnsi="Times New Roman" w:cs="Times New Roman"/>
          <w:sz w:val="24"/>
          <w:szCs w:val="24"/>
        </w:rPr>
        <w:t>, годов</w:t>
      </w:r>
      <w:r w:rsidR="0062378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23784" w:rsidRPr="00E47A94">
        <w:rPr>
          <w:rFonts w:ascii="Times New Roman" w:eastAsia="Times New Roman" w:hAnsi="Times New Roman" w:cs="Times New Roman"/>
          <w:sz w:val="24"/>
          <w:szCs w:val="24"/>
        </w:rPr>
        <w:t xml:space="preserve"> отчетов исполнительного органа по исполнению годового бюджета Товарищества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4771E" w14:textId="1F6483EC" w:rsidR="00471CDF" w:rsidRPr="00744F38" w:rsidRDefault="00744F38" w:rsidP="00744F3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71CDF" w:rsidRPr="00744F38">
        <w:rPr>
          <w:rFonts w:ascii="Times New Roman" w:eastAsia="Times New Roman" w:hAnsi="Times New Roman" w:cs="Times New Roman"/>
          <w:sz w:val="24"/>
          <w:szCs w:val="24"/>
        </w:rPr>
        <w:t>утверждение меморандумов, регламентов, правил Товарищества, внесение изменений и/или дополнений, а также признание их утратившими силу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DF602" w14:textId="3FC9FBF6" w:rsidR="00471CDF" w:rsidRPr="00744F38" w:rsidRDefault="00744F38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06677" w:rsidRPr="00744F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71CDF" w:rsidRPr="00744F38">
        <w:rPr>
          <w:rFonts w:ascii="Times New Roman" w:hAnsi="Times New Roman" w:cs="Times New Roman"/>
          <w:sz w:val="24"/>
          <w:szCs w:val="24"/>
        </w:rPr>
        <w:t>прием и досрочное прекращение полномочий Финансового директора, Главного бухгалтера, Бухгалтера – с правом второй подписи (при отсутствии Главного бухгалтера)</w:t>
      </w:r>
      <w:r w:rsidR="00623784">
        <w:rPr>
          <w:rFonts w:ascii="Times New Roman" w:hAnsi="Times New Roman" w:cs="Times New Roman"/>
          <w:sz w:val="24"/>
          <w:szCs w:val="24"/>
        </w:rPr>
        <w:t>.</w:t>
      </w:r>
    </w:p>
    <w:p w14:paraId="00656362" w14:textId="08786582" w:rsidR="00471CDF" w:rsidRPr="00E31B08" w:rsidRDefault="00471CDF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sz w:val="24"/>
          <w:szCs w:val="24"/>
        </w:rPr>
        <w:t xml:space="preserve">В соответствии с решением общего собрания </w:t>
      </w:r>
      <w:r w:rsidR="008D3C64">
        <w:rPr>
          <w:rFonts w:ascii="Times New Roman" w:hAnsi="Times New Roman" w:cs="Times New Roman"/>
          <w:sz w:val="24"/>
          <w:szCs w:val="24"/>
        </w:rPr>
        <w:t>у</w:t>
      </w:r>
      <w:r w:rsidRPr="00744F38">
        <w:rPr>
          <w:rFonts w:ascii="Times New Roman" w:hAnsi="Times New Roman" w:cs="Times New Roman"/>
          <w:sz w:val="24"/>
          <w:szCs w:val="24"/>
        </w:rPr>
        <w:t xml:space="preserve">частников, компетенция </w:t>
      </w:r>
      <w:r w:rsidR="00E31B08" w:rsidRPr="00744F38">
        <w:rPr>
          <w:rFonts w:ascii="Times New Roman" w:hAnsi="Times New Roman" w:cs="Times New Roman"/>
          <w:sz w:val="24"/>
          <w:szCs w:val="24"/>
        </w:rPr>
        <w:t>Наблюдательного совета Товарищества</w:t>
      </w:r>
      <w:r w:rsidRPr="00744F38">
        <w:rPr>
          <w:rFonts w:ascii="Times New Roman" w:hAnsi="Times New Roman" w:cs="Times New Roman"/>
          <w:sz w:val="24"/>
          <w:szCs w:val="24"/>
        </w:rPr>
        <w:t xml:space="preserve"> может быть изменена и/или дополнена.</w:t>
      </w:r>
    </w:p>
    <w:p w14:paraId="6D77E0FA" w14:textId="77777777" w:rsidR="00A51356" w:rsidRPr="00744F38" w:rsidRDefault="006959F7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38">
        <w:rPr>
          <w:rFonts w:ascii="Times New Roman" w:hAnsi="Times New Roman" w:cs="Times New Roman"/>
          <w:b/>
          <w:bCs/>
          <w:sz w:val="24"/>
          <w:szCs w:val="24"/>
        </w:rPr>
        <w:t xml:space="preserve">5. Заседания Наблюдательного совета </w:t>
      </w:r>
    </w:p>
    <w:p w14:paraId="1007ADDB" w14:textId="34156BE5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6959F7" w:rsidRPr="00023B54">
        <w:rPr>
          <w:rFonts w:ascii="Times New Roman" w:hAnsi="Times New Roman" w:cs="Times New Roman"/>
          <w:sz w:val="24"/>
          <w:szCs w:val="24"/>
        </w:rPr>
        <w:t>.</w:t>
      </w:r>
      <w:r w:rsidR="00744F38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Заседания Наблюдательного совета проводятся </w:t>
      </w:r>
      <w:r w:rsidR="00ED147F" w:rsidRPr="00C91666">
        <w:rPr>
          <w:rFonts w:ascii="Times New Roman" w:hAnsi="Times New Roman" w:cs="Times New Roman"/>
          <w:sz w:val="24"/>
          <w:szCs w:val="24"/>
        </w:rPr>
        <w:t xml:space="preserve">по мере необходимости </w:t>
      </w:r>
      <w:r w:rsidR="00ED147F">
        <w:rPr>
          <w:rFonts w:ascii="Times New Roman" w:hAnsi="Times New Roman" w:cs="Times New Roman"/>
          <w:sz w:val="24"/>
          <w:szCs w:val="24"/>
        </w:rPr>
        <w:t xml:space="preserve">и </w:t>
      </w:r>
      <w:r w:rsidR="00CB4EA8" w:rsidRPr="00023B54">
        <w:rPr>
          <w:rFonts w:ascii="Times New Roman" w:hAnsi="Times New Roman" w:cs="Times New Roman"/>
          <w:sz w:val="24"/>
          <w:szCs w:val="24"/>
        </w:rPr>
        <w:t xml:space="preserve">в </w:t>
      </w:r>
      <w:r w:rsidRPr="00023B54">
        <w:rPr>
          <w:rFonts w:ascii="Times New Roman" w:hAnsi="Times New Roman" w:cs="Times New Roman"/>
          <w:sz w:val="24"/>
          <w:szCs w:val="24"/>
        </w:rPr>
        <w:t>случаях,</w:t>
      </w:r>
      <w:r w:rsidR="00CB4EA8" w:rsidRPr="00023B54">
        <w:rPr>
          <w:rFonts w:ascii="Times New Roman" w:hAnsi="Times New Roman" w:cs="Times New Roman"/>
          <w:sz w:val="24"/>
          <w:szCs w:val="24"/>
        </w:rPr>
        <w:t xml:space="preserve"> когда рассмотрение </w:t>
      </w:r>
      <w:r w:rsidR="00ED147F">
        <w:rPr>
          <w:rFonts w:ascii="Times New Roman" w:hAnsi="Times New Roman" w:cs="Times New Roman"/>
          <w:sz w:val="24"/>
          <w:szCs w:val="24"/>
        </w:rPr>
        <w:t>вопросов</w:t>
      </w:r>
      <w:r w:rsidR="00ED147F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CB4EA8" w:rsidRPr="00023B54">
        <w:rPr>
          <w:rFonts w:ascii="Times New Roman" w:hAnsi="Times New Roman" w:cs="Times New Roman"/>
          <w:sz w:val="24"/>
          <w:szCs w:val="24"/>
        </w:rPr>
        <w:t xml:space="preserve">подпадает под </w:t>
      </w:r>
      <w:r w:rsidR="00ED147F">
        <w:rPr>
          <w:rFonts w:ascii="Times New Roman" w:hAnsi="Times New Roman" w:cs="Times New Roman"/>
          <w:sz w:val="24"/>
          <w:szCs w:val="24"/>
        </w:rPr>
        <w:t>компетенцию</w:t>
      </w:r>
      <w:r w:rsidR="00ED147F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CB4EA8" w:rsidRPr="00023B54">
        <w:rPr>
          <w:rFonts w:ascii="Times New Roman" w:hAnsi="Times New Roman" w:cs="Times New Roman"/>
          <w:sz w:val="24"/>
          <w:szCs w:val="24"/>
        </w:rPr>
        <w:t>Наблюдательного Совета</w:t>
      </w:r>
      <w:r w:rsidR="00ED147F">
        <w:rPr>
          <w:rFonts w:ascii="Times New Roman" w:hAnsi="Times New Roman" w:cs="Times New Roman"/>
          <w:sz w:val="24"/>
          <w:szCs w:val="24"/>
        </w:rPr>
        <w:t xml:space="preserve"> и созывается в порядке</w:t>
      </w:r>
      <w:r w:rsidR="00EB3378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="00ED147F">
        <w:rPr>
          <w:rFonts w:ascii="Times New Roman" w:hAnsi="Times New Roman" w:cs="Times New Roman"/>
          <w:sz w:val="24"/>
          <w:szCs w:val="24"/>
        </w:rPr>
        <w:t>п</w:t>
      </w:r>
      <w:r w:rsidR="00EB3378">
        <w:rPr>
          <w:rFonts w:ascii="Times New Roman" w:hAnsi="Times New Roman" w:cs="Times New Roman"/>
          <w:sz w:val="24"/>
          <w:szCs w:val="24"/>
        </w:rPr>
        <w:t>унктом</w:t>
      </w:r>
      <w:r w:rsidR="00ED1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5.13</w:t>
      </w:r>
      <w:r w:rsidR="00ED147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CB4EA8" w:rsidRPr="00023B54">
        <w:rPr>
          <w:rFonts w:ascii="Times New Roman" w:hAnsi="Times New Roman" w:cs="Times New Roman"/>
          <w:sz w:val="24"/>
          <w:szCs w:val="24"/>
        </w:rPr>
        <w:t>.</w:t>
      </w:r>
      <w:r w:rsidR="00ED147F" w:rsidRPr="00ED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C727B" w14:textId="00093C85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6959F7" w:rsidRPr="00023B54">
        <w:rPr>
          <w:rFonts w:ascii="Times New Roman" w:hAnsi="Times New Roman" w:cs="Times New Roman"/>
          <w:sz w:val="24"/>
          <w:szCs w:val="24"/>
        </w:rPr>
        <w:t>.</w:t>
      </w:r>
      <w:r w:rsidR="00744F38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Члены Наблюдательного совета письменно извещаются секретарем о назначении времени заседании Наблюдательного совета не менее чем за </w:t>
      </w:r>
      <w:r w:rsidR="00466E75">
        <w:rPr>
          <w:rFonts w:ascii="Times New Roman" w:hAnsi="Times New Roman" w:cs="Times New Roman"/>
          <w:sz w:val="24"/>
          <w:szCs w:val="24"/>
        </w:rPr>
        <w:t>10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466E75">
        <w:rPr>
          <w:rFonts w:ascii="Times New Roman" w:hAnsi="Times New Roman" w:cs="Times New Roman"/>
          <w:sz w:val="24"/>
          <w:szCs w:val="24"/>
        </w:rPr>
        <w:t xml:space="preserve">(десяти) рабочих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дней до даты его проведения. </w:t>
      </w:r>
      <w:r w:rsidR="00623784">
        <w:rPr>
          <w:rFonts w:ascii="Times New Roman" w:hAnsi="Times New Roman" w:cs="Times New Roman"/>
          <w:sz w:val="24"/>
          <w:szCs w:val="24"/>
        </w:rPr>
        <w:t>Письменное и</w:t>
      </w:r>
      <w:r w:rsidR="006959F7" w:rsidRPr="00023B54">
        <w:rPr>
          <w:rFonts w:ascii="Times New Roman" w:hAnsi="Times New Roman" w:cs="Times New Roman"/>
          <w:sz w:val="24"/>
          <w:szCs w:val="24"/>
        </w:rPr>
        <w:t>звещение</w:t>
      </w:r>
      <w:r w:rsidR="00DD2B2F">
        <w:rPr>
          <w:rFonts w:ascii="Times New Roman" w:hAnsi="Times New Roman" w:cs="Times New Roman"/>
          <w:sz w:val="24"/>
          <w:szCs w:val="24"/>
        </w:rPr>
        <w:t xml:space="preserve"> со всеми необходимыми материалами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EB3378">
        <w:rPr>
          <w:rFonts w:ascii="Times New Roman" w:hAnsi="Times New Roman" w:cs="Times New Roman"/>
          <w:sz w:val="24"/>
          <w:szCs w:val="24"/>
        </w:rPr>
        <w:t xml:space="preserve">(обоснование вынесения вопроса, в том числе нормативное, сравнительные таблицы, пояснения, приложения и т.д.) </w:t>
      </w:r>
      <w:r w:rsidR="006959F7" w:rsidRPr="00023B54">
        <w:rPr>
          <w:rFonts w:ascii="Times New Roman" w:hAnsi="Times New Roman" w:cs="Times New Roman"/>
          <w:sz w:val="24"/>
          <w:szCs w:val="24"/>
        </w:rPr>
        <w:t>направл</w:t>
      </w:r>
      <w:r w:rsidR="00623784">
        <w:rPr>
          <w:rFonts w:ascii="Times New Roman" w:hAnsi="Times New Roman" w:cs="Times New Roman"/>
          <w:sz w:val="24"/>
          <w:szCs w:val="24"/>
        </w:rPr>
        <w:t>яется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по</w:t>
      </w:r>
      <w:r w:rsidR="00623784">
        <w:rPr>
          <w:rFonts w:ascii="Times New Roman" w:hAnsi="Times New Roman" w:cs="Times New Roman"/>
          <w:sz w:val="24"/>
          <w:szCs w:val="24"/>
        </w:rPr>
        <w:t xml:space="preserve"> почте (курьерской связью) либо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электронной почте. </w:t>
      </w:r>
    </w:p>
    <w:p w14:paraId="483EBAD6" w14:textId="453E8938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</w:t>
      </w:r>
      <w:r w:rsidR="00160671" w:rsidRPr="00C91666">
        <w:rPr>
          <w:rFonts w:ascii="Times New Roman" w:hAnsi="Times New Roman" w:cs="Times New Roman"/>
          <w:color w:val="222222"/>
          <w:sz w:val="24"/>
          <w:szCs w:val="24"/>
        </w:rPr>
        <w:t xml:space="preserve">Председательствующим на заседании </w:t>
      </w:r>
      <w:r w:rsidR="00160671" w:rsidRPr="00C91666">
        <w:rPr>
          <w:rFonts w:ascii="Times New Roman" w:hAnsi="Times New Roman" w:cs="Times New Roman"/>
          <w:sz w:val="24"/>
          <w:szCs w:val="24"/>
        </w:rPr>
        <w:t xml:space="preserve">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60671" w:rsidRPr="00C91666">
        <w:rPr>
          <w:rFonts w:ascii="Times New Roman" w:hAnsi="Times New Roman" w:cs="Times New Roman"/>
          <w:color w:val="222222"/>
          <w:sz w:val="24"/>
          <w:szCs w:val="24"/>
        </w:rPr>
        <w:t>является Председатель Наблюдательного совета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 xml:space="preserve"> Товарищества</w:t>
      </w:r>
      <w:r w:rsidR="00160671" w:rsidRPr="00C91666">
        <w:rPr>
          <w:rFonts w:ascii="Times New Roman" w:hAnsi="Times New Roman" w:cs="Times New Roman"/>
          <w:color w:val="222222"/>
          <w:sz w:val="24"/>
          <w:szCs w:val="24"/>
        </w:rPr>
        <w:t xml:space="preserve">. В случае его отсутствия и невозможности </w:t>
      </w:r>
      <w:r w:rsidR="0012054E">
        <w:rPr>
          <w:rFonts w:ascii="Times New Roman" w:hAnsi="Times New Roman" w:cs="Times New Roman"/>
          <w:color w:val="222222"/>
          <w:sz w:val="24"/>
          <w:szCs w:val="24"/>
          <w:lang w:val="kk-KZ"/>
        </w:rPr>
        <w:t>участия</w:t>
      </w:r>
      <w:r w:rsidR="00160671" w:rsidRPr="00C91666">
        <w:rPr>
          <w:rFonts w:ascii="Times New Roman" w:hAnsi="Times New Roman" w:cs="Times New Roman"/>
          <w:color w:val="222222"/>
          <w:sz w:val="24"/>
          <w:szCs w:val="24"/>
        </w:rPr>
        <w:t xml:space="preserve">, его функции </w:t>
      </w:r>
      <w:r w:rsidR="00160671" w:rsidRPr="00C91666">
        <w:rPr>
          <w:rFonts w:ascii="Times New Roman" w:hAnsi="Times New Roman" w:cs="Times New Roman"/>
          <w:sz w:val="24"/>
          <w:szCs w:val="24"/>
        </w:rPr>
        <w:t>осуществляется замещающим уполномоченным лицом</w:t>
      </w:r>
      <w:r w:rsidR="00160671" w:rsidRPr="00C91666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16067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BB5351">
        <w:rPr>
          <w:rFonts w:ascii="Times New Roman" w:hAnsi="Times New Roman" w:cs="Times New Roman"/>
          <w:color w:val="222222"/>
          <w:sz w:val="24"/>
          <w:szCs w:val="24"/>
          <w:lang w:val="kk-KZ"/>
        </w:rPr>
        <w:t>назначаемого путем голосования присутствующи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ми</w:t>
      </w:r>
      <w:r w:rsidR="00BB535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на заседании </w:t>
      </w:r>
      <w:r w:rsidR="00BB5351">
        <w:rPr>
          <w:rFonts w:ascii="Times New Roman" w:hAnsi="Times New Roman" w:cs="Times New Roman"/>
          <w:color w:val="222222"/>
          <w:sz w:val="24"/>
          <w:szCs w:val="24"/>
          <w:lang w:val="kk-KZ"/>
        </w:rPr>
        <w:t>член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ами</w:t>
      </w:r>
      <w:r w:rsidR="00BB535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Товарищества.</w:t>
      </w:r>
    </w:p>
    <w:p w14:paraId="3228F0D2" w14:textId="76DA3FDC" w:rsidR="00ED147F" w:rsidRPr="00C91666" w:rsidRDefault="004919E3" w:rsidP="00ED14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959F7" w:rsidRPr="00023B54">
        <w:rPr>
          <w:rFonts w:ascii="Times New Roman" w:hAnsi="Times New Roman" w:cs="Times New Roman"/>
          <w:sz w:val="24"/>
          <w:szCs w:val="24"/>
        </w:rPr>
        <w:t>. Заседани</w:t>
      </w:r>
      <w:r w:rsidR="00ED147F">
        <w:rPr>
          <w:rFonts w:ascii="Times New Roman" w:hAnsi="Times New Roman" w:cs="Times New Roman"/>
          <w:sz w:val="24"/>
          <w:szCs w:val="24"/>
        </w:rPr>
        <w:t>е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Наблюдательного совета </w:t>
      </w:r>
      <w:r w:rsidR="00ED147F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6959F7" w:rsidRPr="00023B54">
        <w:rPr>
          <w:rFonts w:ascii="Times New Roman" w:hAnsi="Times New Roman" w:cs="Times New Roman"/>
          <w:sz w:val="24"/>
          <w:szCs w:val="24"/>
        </w:rPr>
        <w:t>правомочны</w:t>
      </w:r>
      <w:r w:rsidR="00ED147F">
        <w:rPr>
          <w:rFonts w:ascii="Times New Roman" w:hAnsi="Times New Roman" w:cs="Times New Roman"/>
          <w:sz w:val="24"/>
          <w:szCs w:val="24"/>
        </w:rPr>
        <w:t>м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, если на нем присутствует </w:t>
      </w:r>
      <w:r w:rsidR="007878E9">
        <w:rPr>
          <w:rFonts w:ascii="Times New Roman" w:hAnsi="Times New Roman" w:cs="Times New Roman"/>
          <w:sz w:val="24"/>
          <w:szCs w:val="24"/>
        </w:rPr>
        <w:t xml:space="preserve">все </w:t>
      </w:r>
      <w:r w:rsidR="006959F7" w:rsidRPr="00023B54">
        <w:rPr>
          <w:rFonts w:ascii="Times New Roman" w:hAnsi="Times New Roman" w:cs="Times New Roman"/>
          <w:sz w:val="24"/>
          <w:szCs w:val="24"/>
        </w:rPr>
        <w:t>член</w:t>
      </w:r>
      <w:r w:rsidR="007878E9">
        <w:rPr>
          <w:rFonts w:ascii="Times New Roman" w:hAnsi="Times New Roman" w:cs="Times New Roman"/>
          <w:sz w:val="24"/>
          <w:szCs w:val="24"/>
        </w:rPr>
        <w:t>ы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Наблюдательного совета от общего числа</w:t>
      </w:r>
      <w:r w:rsidR="00ED147F">
        <w:rPr>
          <w:rFonts w:ascii="Times New Roman" w:hAnsi="Times New Roman" w:cs="Times New Roman"/>
          <w:sz w:val="24"/>
          <w:szCs w:val="24"/>
        </w:rPr>
        <w:t xml:space="preserve"> его членов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BB7FD" w14:textId="0334FFAC" w:rsidR="00BB5351" w:rsidRPr="00744F38" w:rsidRDefault="004919E3" w:rsidP="00E31B0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</w:t>
      </w:r>
      <w:r w:rsidR="00ED147F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47F" w:rsidRPr="00C91666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участия </w:t>
      </w:r>
      <w:r w:rsidR="00ED147F" w:rsidRPr="00C91666">
        <w:rPr>
          <w:rFonts w:ascii="Times New Roman" w:hAnsi="Times New Roman" w:cs="Times New Roman"/>
          <w:sz w:val="24"/>
          <w:szCs w:val="24"/>
        </w:rPr>
        <w:t xml:space="preserve">на заседании Наблюдательного совета </w:t>
      </w:r>
      <w:r w:rsidR="00ED147F" w:rsidRPr="00C91666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 члена Наблюдательного совета, им предоставляется</w:t>
      </w:r>
      <w:r w:rsidR="00EB3378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47F" w:rsidRPr="00C91666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полномочия представителя члена Наблюдательного совета.</w:t>
      </w:r>
    </w:p>
    <w:p w14:paraId="228326C3" w14:textId="56DA07E8" w:rsidR="00BB5351" w:rsidRPr="00C91666" w:rsidRDefault="004919E3" w:rsidP="00BB53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="00BB5351">
        <w:rPr>
          <w:rFonts w:ascii="Times New Roman" w:hAnsi="Times New Roman" w:cs="Times New Roman"/>
          <w:sz w:val="24"/>
          <w:szCs w:val="24"/>
        </w:rPr>
        <w:t xml:space="preserve"> 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Местом проведения заседания 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BB5351">
        <w:rPr>
          <w:rFonts w:ascii="Times New Roman" w:hAnsi="Times New Roman" w:cs="Times New Roman"/>
          <w:sz w:val="24"/>
          <w:szCs w:val="24"/>
        </w:rPr>
        <w:t xml:space="preserve">Исполнительным органом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BB5351">
        <w:rPr>
          <w:rFonts w:ascii="Times New Roman" w:hAnsi="Times New Roman" w:cs="Times New Roman"/>
          <w:sz w:val="24"/>
          <w:szCs w:val="24"/>
        </w:rPr>
        <w:t>членами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 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8CA08" w14:textId="2DD0C8EB" w:rsidR="007F0CF4" w:rsidRPr="00744F38" w:rsidRDefault="004919E3" w:rsidP="00744F38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На заседании 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BB535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Наблюдательного совета </w:t>
      </w:r>
      <w:r w:rsidR="00BB5351">
        <w:rPr>
          <w:rFonts w:ascii="Times New Roman" w:hAnsi="Times New Roman" w:cs="Times New Roman"/>
          <w:color w:val="222222"/>
          <w:sz w:val="24"/>
          <w:szCs w:val="24"/>
        </w:rPr>
        <w:t>Товарищества</w:t>
      </w:r>
      <w:r w:rsidR="00BB5351" w:rsidRPr="00C91666">
        <w:rPr>
          <w:rFonts w:ascii="Times New Roman" w:hAnsi="Times New Roman" w:cs="Times New Roman"/>
          <w:sz w:val="24"/>
          <w:szCs w:val="24"/>
        </w:rPr>
        <w:t xml:space="preserve"> могут принимать участие приглашенные лица.</w:t>
      </w:r>
    </w:p>
    <w:p w14:paraId="1DFFA014" w14:textId="3954A53C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Решения на заседании Наблюдательного совета принимаются </w:t>
      </w:r>
      <w:r w:rsidR="00B74A6D">
        <w:rPr>
          <w:rFonts w:ascii="Times New Roman" w:hAnsi="Times New Roman" w:cs="Times New Roman"/>
          <w:sz w:val="24"/>
          <w:szCs w:val="24"/>
        </w:rPr>
        <w:t>единогласно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При решении вопроса на заседании Наблюдательного совета каждый член Наблюдательного совета обладает одним голосом. </w:t>
      </w:r>
    </w:p>
    <w:p w14:paraId="2B956042" w14:textId="007AADB0" w:rsidR="00744F38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В случае равенства голосов </w:t>
      </w:r>
      <w:r w:rsidR="00ED147F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6959F7" w:rsidRPr="00023B54">
        <w:rPr>
          <w:rFonts w:ascii="Times New Roman" w:hAnsi="Times New Roman" w:cs="Times New Roman"/>
          <w:sz w:val="24"/>
          <w:szCs w:val="24"/>
        </w:rPr>
        <w:t>Наблюдательного совета</w:t>
      </w:r>
      <w:r w:rsidR="00ED147F">
        <w:rPr>
          <w:rFonts w:ascii="Times New Roman" w:hAnsi="Times New Roman" w:cs="Times New Roman"/>
          <w:sz w:val="24"/>
          <w:szCs w:val="24"/>
        </w:rPr>
        <w:t>,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ED147F" w:rsidRPr="00C91666">
        <w:rPr>
          <w:rFonts w:ascii="Times New Roman" w:hAnsi="Times New Roman" w:cs="Times New Roman"/>
          <w:sz w:val="24"/>
          <w:szCs w:val="24"/>
        </w:rPr>
        <w:t xml:space="preserve">решение Наблюдательного совета признается не принятым и </w:t>
      </w:r>
      <w:r w:rsidR="00ED147F">
        <w:rPr>
          <w:rFonts w:ascii="Times New Roman" w:hAnsi="Times New Roman" w:cs="Times New Roman"/>
          <w:sz w:val="24"/>
          <w:szCs w:val="24"/>
        </w:rPr>
        <w:t>в</w:t>
      </w:r>
      <w:r w:rsidR="00ED147F" w:rsidRPr="00C91666">
        <w:rPr>
          <w:rFonts w:ascii="Times New Roman" w:hAnsi="Times New Roman" w:cs="Times New Roman"/>
          <w:sz w:val="24"/>
          <w:szCs w:val="24"/>
        </w:rPr>
        <w:t>ын</w:t>
      </w:r>
      <w:r w:rsidR="00ED147F">
        <w:rPr>
          <w:rFonts w:ascii="Times New Roman" w:hAnsi="Times New Roman" w:cs="Times New Roman"/>
          <w:sz w:val="24"/>
          <w:szCs w:val="24"/>
        </w:rPr>
        <w:t>о</w:t>
      </w:r>
      <w:r w:rsidR="00ED147F" w:rsidRPr="00C91666">
        <w:rPr>
          <w:rFonts w:ascii="Times New Roman" w:hAnsi="Times New Roman" w:cs="Times New Roman"/>
          <w:sz w:val="24"/>
          <w:szCs w:val="24"/>
        </w:rPr>
        <w:t>с</w:t>
      </w:r>
      <w:r w:rsidR="00ED147F">
        <w:rPr>
          <w:rFonts w:ascii="Times New Roman" w:hAnsi="Times New Roman" w:cs="Times New Roman"/>
          <w:sz w:val="24"/>
          <w:szCs w:val="24"/>
        </w:rPr>
        <w:t>ится</w:t>
      </w:r>
      <w:r w:rsidR="00ED147F" w:rsidRPr="00C91666">
        <w:rPr>
          <w:rFonts w:ascii="Times New Roman" w:hAnsi="Times New Roman" w:cs="Times New Roman"/>
          <w:sz w:val="24"/>
          <w:szCs w:val="24"/>
        </w:rPr>
        <w:t xml:space="preserve"> на рассмотрение Общего собрания </w:t>
      </w:r>
      <w:r w:rsidR="00ED147F">
        <w:rPr>
          <w:rFonts w:ascii="Times New Roman" w:hAnsi="Times New Roman" w:cs="Times New Roman"/>
          <w:sz w:val="24"/>
          <w:szCs w:val="24"/>
        </w:rPr>
        <w:t>участников Товарищества.</w:t>
      </w:r>
      <w:r w:rsidR="00ED147F" w:rsidRPr="00023B54" w:rsidDel="00B74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9C3D1" w14:textId="1303E66D" w:rsidR="00744F38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</w:t>
      </w:r>
      <w:r w:rsidR="0040282C" w:rsidRPr="00C91666">
        <w:rPr>
          <w:rFonts w:ascii="Times New Roman" w:hAnsi="Times New Roman" w:cs="Times New Roman"/>
          <w:sz w:val="24"/>
          <w:szCs w:val="24"/>
        </w:rPr>
        <w:t>Решения Наблюдательного совета оформляются в форме протокола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, который составляется не позднее </w:t>
      </w:r>
      <w:r w:rsidR="00466E75">
        <w:rPr>
          <w:rFonts w:ascii="Times New Roman" w:hAnsi="Times New Roman" w:cs="Times New Roman"/>
          <w:sz w:val="24"/>
          <w:szCs w:val="24"/>
        </w:rPr>
        <w:t>5 (пяти)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дней после его проведения.</w:t>
      </w:r>
      <w:r w:rsidR="003756DE" w:rsidRPr="00023B54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</w:t>
      </w:r>
      <w:r w:rsidR="00DF00A7">
        <w:rPr>
          <w:rFonts w:ascii="Times New Roman" w:hAnsi="Times New Roman" w:cs="Times New Roman"/>
          <w:sz w:val="24"/>
          <w:szCs w:val="24"/>
        </w:rPr>
        <w:t xml:space="preserve">всеми принявшими участие на заседании членами Наблюдательного совета </w:t>
      </w:r>
      <w:r w:rsidR="003756DE" w:rsidRPr="00023B54">
        <w:rPr>
          <w:rFonts w:ascii="Times New Roman" w:hAnsi="Times New Roman" w:cs="Times New Roman"/>
          <w:sz w:val="24"/>
          <w:szCs w:val="24"/>
        </w:rPr>
        <w:t>и секретарем.</w:t>
      </w:r>
    </w:p>
    <w:p w14:paraId="243773B1" w14:textId="1C9A7DD3" w:rsidR="007F0CF4" w:rsidRPr="00630FC2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6959F7" w:rsidRPr="00023B54">
        <w:rPr>
          <w:rFonts w:ascii="Times New Roman" w:hAnsi="Times New Roman" w:cs="Times New Roman"/>
          <w:sz w:val="24"/>
          <w:szCs w:val="24"/>
        </w:rPr>
        <w:t>. Наблюдательным советом могут быть приняты заочные решения</w:t>
      </w:r>
      <w:r w:rsidR="00630FC2">
        <w:rPr>
          <w:rFonts w:ascii="Times New Roman" w:hAnsi="Times New Roman" w:cs="Times New Roman"/>
          <w:sz w:val="24"/>
          <w:szCs w:val="24"/>
        </w:rPr>
        <w:t xml:space="preserve"> </w:t>
      </w:r>
      <w:r w:rsidR="00630FC2" w:rsidRPr="00744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проведения заочного голосования</w:t>
      </w:r>
      <w:r w:rsidR="006959F7" w:rsidRPr="00630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F64BD" w14:textId="453B93AF" w:rsidR="007F0CF4" w:rsidRDefault="004919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6959F7" w:rsidRPr="00023B54">
        <w:rPr>
          <w:rFonts w:ascii="Times New Roman" w:hAnsi="Times New Roman" w:cs="Times New Roman"/>
          <w:sz w:val="24"/>
          <w:szCs w:val="24"/>
        </w:rPr>
        <w:t>. При проведении заседания Наблюдательного совета в форме заочного голосования секретарь Наблюдательного совета направляет всем членам Наблюдательного совета уведомления по электронной почте о проведении заочного голосования и бюллетени</w:t>
      </w:r>
      <w:r w:rsidR="0012054E">
        <w:rPr>
          <w:rFonts w:ascii="Times New Roman" w:hAnsi="Times New Roman" w:cs="Times New Roman"/>
          <w:sz w:val="24"/>
          <w:szCs w:val="24"/>
        </w:rPr>
        <w:t xml:space="preserve"> единой формы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для голосования с указанием адреса приема бюллетеней для голосования и даты окончания приема бюллетеней для голосования</w:t>
      </w:r>
      <w:r w:rsidR="0012054E">
        <w:rPr>
          <w:rFonts w:ascii="Times New Roman" w:hAnsi="Times New Roman" w:cs="Times New Roman"/>
          <w:sz w:val="24"/>
          <w:szCs w:val="24"/>
        </w:rPr>
        <w:t xml:space="preserve"> с приложением материалов по вопросам повестки дня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Дата окончания приема бюллетеней для голосования не может быть установлена позднее 7 (семи) календарных дней с даты направления членам Наблюдательного совета указанного уведомления и бюллетеней для голосования. </w:t>
      </w:r>
    </w:p>
    <w:p w14:paraId="6C0A79F2" w14:textId="233DDAC3" w:rsidR="0012054E" w:rsidRPr="00C91666" w:rsidRDefault="0012054E" w:rsidP="0012054E">
      <w:pPr>
        <w:ind w:firstLine="567"/>
        <w:jc w:val="both"/>
        <w:rPr>
          <w:color w:val="000000"/>
          <w:sz w:val="24"/>
          <w:szCs w:val="24"/>
        </w:rPr>
      </w:pPr>
      <w:r w:rsidRPr="00C91666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Бюллетень для заочного голосования должен быть подписан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 </w:t>
      </w:r>
      <w:r w:rsidRPr="00C91666">
        <w:rPr>
          <w:rStyle w:val="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членом Наблюдательного совета. Бюллетень, заполненный ненадлежащим образом, и/или с нарушением порядка голосования считается недействительным.</w:t>
      </w:r>
    </w:p>
    <w:p w14:paraId="16A0E8FD" w14:textId="0B01E881" w:rsidR="0012054E" w:rsidRPr="00C91666" w:rsidRDefault="0012054E" w:rsidP="0012054E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Направленные членам Наблюдательного совета бюллетени для заочного голосования, учитываются при определении кворума и подведении итогов голосования.</w:t>
      </w:r>
    </w:p>
    <w:p w14:paraId="3616E889" w14:textId="7C672A35" w:rsidR="0012054E" w:rsidRPr="00C91666" w:rsidRDefault="0012054E" w:rsidP="0012054E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После подведения итогов заочного голосования </w:t>
      </w:r>
      <w:proofErr w:type="gramStart"/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заполненные бюллетени</w:t>
      </w:r>
      <w:proofErr w:type="gramEnd"/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которых составлен протокол, прошиваются вместе с протоколом и </w:t>
      </w:r>
      <w:r w:rsidRPr="00C91666">
        <w:rPr>
          <w:rStyle w:val="s0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хранятся в </w:t>
      </w:r>
      <w:r>
        <w:rPr>
          <w:rStyle w:val="s0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Товариществе</w:t>
      </w: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0994003" w14:textId="65E89BBB" w:rsidR="0012054E" w:rsidRPr="00744F38" w:rsidRDefault="0012054E" w:rsidP="00744F38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 заочного голосования доводятся до сведения членов Наблюдательного совета посредством направления протокола заочного заседания Наблюдательного совета </w:t>
      </w:r>
      <w:r w:rsidRPr="00C91666">
        <w:rPr>
          <w:rStyle w:val="s0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</w:t>
      </w:r>
      <w:r w:rsidR="00744F38" w:rsidRPr="00C91666">
        <w:rPr>
          <w:rStyle w:val="s0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пяти рабочих</w:t>
      </w:r>
      <w:r w:rsidRPr="00C91666">
        <w:rPr>
          <w:rStyle w:val="s0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дней после даты</w:t>
      </w: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 закрытия </w:t>
      </w:r>
      <w:r w:rsidR="0040282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Наблюдательного совета</w:t>
      </w:r>
      <w:r w:rsidRPr="00C9166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61DD99" w14:textId="522DD43B" w:rsidR="00E519F0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6959F7" w:rsidRPr="00023B54">
        <w:rPr>
          <w:rFonts w:ascii="Times New Roman" w:hAnsi="Times New Roman" w:cs="Times New Roman"/>
          <w:sz w:val="24"/>
          <w:szCs w:val="24"/>
        </w:rPr>
        <w:t>. В случае требования созыва заседания Наблюдательного совета членом Наблюдательного совета</w:t>
      </w:r>
      <w:r w:rsidR="00ED147F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>или исполнительным органом</w:t>
      </w:r>
      <w:r w:rsidR="00ED147F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, решение о созыве заседания Наблюдательного совета должно быть принято Председателем Наблюдательного совета в течение 5 (пяти) рабочих дней, следующих за днем получения требования. Требование о созыве заседания Наблюдательного совета направляется Председателю Наблюдательного совета в письменной форме (с использованием электронных каналов связи, включая электронную почту, позволяющие обеспечить конфиденциальность передаваемой информации, а также достоверно определить факт получения уведомления). В срок не позднее </w:t>
      </w:r>
      <w:r w:rsidR="00466E75">
        <w:rPr>
          <w:rFonts w:ascii="Times New Roman" w:hAnsi="Times New Roman" w:cs="Times New Roman"/>
          <w:sz w:val="24"/>
          <w:szCs w:val="24"/>
        </w:rPr>
        <w:t>10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 (</w:t>
      </w:r>
      <w:r w:rsidR="00466E75">
        <w:rPr>
          <w:rFonts w:ascii="Times New Roman" w:hAnsi="Times New Roman" w:cs="Times New Roman"/>
          <w:sz w:val="24"/>
          <w:szCs w:val="24"/>
        </w:rPr>
        <w:t>десяти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) рабочих дней с даты принятия решения о созыве заседания Наблюдательного </w:t>
      </w:r>
      <w:r w:rsidR="006959F7" w:rsidRPr="00023B54">
        <w:rPr>
          <w:rFonts w:ascii="Times New Roman" w:hAnsi="Times New Roman" w:cs="Times New Roman"/>
          <w:sz w:val="24"/>
          <w:szCs w:val="24"/>
        </w:rPr>
        <w:lastRenderedPageBreak/>
        <w:t xml:space="preserve">совета членам Наблюдательного совета направляется в установленном настоящим Положением порядке </w:t>
      </w:r>
      <w:r w:rsidR="00DD2B2F">
        <w:rPr>
          <w:rFonts w:ascii="Times New Roman" w:hAnsi="Times New Roman" w:cs="Times New Roman"/>
          <w:sz w:val="24"/>
          <w:szCs w:val="24"/>
        </w:rPr>
        <w:t>извещение</w:t>
      </w:r>
      <w:r w:rsidR="00DD2B2F" w:rsidRPr="00023B54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о проведении заседания Наблюдательного совета с приложением </w:t>
      </w:r>
      <w:r w:rsidR="00DD2B2F"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материалов. В случае требования о проведении заочного голосования — также бюллетени для голосования по вопросам повестки дня заседания. </w:t>
      </w:r>
    </w:p>
    <w:p w14:paraId="22D9D659" w14:textId="5C448461" w:rsidR="007F0CF4" w:rsidRPr="00744F38" w:rsidRDefault="00E519F0" w:rsidP="00744F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959F7" w:rsidRPr="00744F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1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9F7" w:rsidRPr="00744F38">
        <w:rPr>
          <w:rFonts w:ascii="Times New Roman" w:hAnsi="Times New Roman" w:cs="Times New Roman"/>
          <w:b/>
          <w:bCs/>
          <w:sz w:val="24"/>
          <w:szCs w:val="24"/>
        </w:rPr>
        <w:t xml:space="preserve">Права, обязанности и ответственность Наблюдательного совета </w:t>
      </w:r>
    </w:p>
    <w:p w14:paraId="2D17A9B0" w14:textId="572FE09D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6959F7" w:rsidRPr="00023B54">
        <w:rPr>
          <w:rFonts w:ascii="Times New Roman" w:hAnsi="Times New Roman" w:cs="Times New Roman"/>
          <w:sz w:val="24"/>
          <w:szCs w:val="24"/>
        </w:rPr>
        <w:t>. Члены Наблюдательного совета имеют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получать любую информацию, касающуюся </w:t>
      </w:r>
      <w:r w:rsidR="00320AC0" w:rsidRPr="00023B54">
        <w:rPr>
          <w:rFonts w:ascii="Times New Roman" w:hAnsi="Times New Roman" w:cs="Times New Roman"/>
          <w:sz w:val="24"/>
          <w:szCs w:val="24"/>
        </w:rPr>
        <w:t>рассматриваемого вопроса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</w:t>
      </w:r>
      <w:r w:rsidR="00320AC0" w:rsidRPr="00023B54">
        <w:rPr>
          <w:rFonts w:ascii="Times New Roman" w:hAnsi="Times New Roman" w:cs="Times New Roman"/>
          <w:sz w:val="24"/>
          <w:szCs w:val="24"/>
        </w:rPr>
        <w:t>.</w:t>
      </w:r>
    </w:p>
    <w:p w14:paraId="40A67090" w14:textId="4333B9D8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Члены Наблюдательного совета также имеют другие права в соответствии с Уставом и </w:t>
      </w:r>
      <w:r w:rsidR="00DD2B2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Положением. </w:t>
      </w:r>
    </w:p>
    <w:p w14:paraId="16AC69E6" w14:textId="49C1ACE0" w:rsidR="00160671" w:rsidRDefault="004919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Члены Наблюдательного совета обязаны: </w:t>
      </w:r>
    </w:p>
    <w:p w14:paraId="3199A421" w14:textId="77777777" w:rsidR="00160671" w:rsidRDefault="006959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добросовестно относится к своим обязанностям; </w:t>
      </w:r>
    </w:p>
    <w:p w14:paraId="58258E19" w14:textId="76E4B17C" w:rsidR="00DD794F" w:rsidRDefault="00DD79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позицию для голосования;</w:t>
      </w:r>
    </w:p>
    <w:p w14:paraId="1FE91336" w14:textId="54B4A7E3" w:rsidR="007F0CF4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не разглашать ставшую им известной конфиденциальную информацию о деятельности </w:t>
      </w:r>
      <w:r w:rsidR="004E2407">
        <w:rPr>
          <w:rFonts w:ascii="Times New Roman" w:hAnsi="Times New Roman" w:cs="Times New Roman"/>
          <w:sz w:val="24"/>
          <w:szCs w:val="24"/>
        </w:rPr>
        <w:t>Товарищества</w:t>
      </w:r>
      <w:r w:rsidRPr="00023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8B304" w14:textId="2611ED0F" w:rsidR="007F0CF4" w:rsidRPr="00023B54" w:rsidRDefault="004919E3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5AD8">
        <w:rPr>
          <w:rFonts w:ascii="Times New Roman" w:hAnsi="Times New Roman" w:cs="Times New Roman"/>
          <w:sz w:val="24"/>
          <w:szCs w:val="24"/>
        </w:rPr>
        <w:t>4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Член Наблюдательного совета не имеет права учреждать или принимать участие в предприятиях, конкурирующих с </w:t>
      </w:r>
      <w:r w:rsidR="00320AC0" w:rsidRPr="00023B54">
        <w:rPr>
          <w:rFonts w:ascii="Times New Roman" w:hAnsi="Times New Roman" w:cs="Times New Roman"/>
          <w:sz w:val="24"/>
          <w:szCs w:val="24"/>
        </w:rPr>
        <w:t>Товариществом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, если ему на это не дано разрешения Наблюдательным советом. </w:t>
      </w:r>
    </w:p>
    <w:p w14:paraId="5A69552D" w14:textId="04B64BED" w:rsidR="00320AC0" w:rsidRPr="00023B54" w:rsidRDefault="007D5AD8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Члены Наблюдательного совета могут быть привлечены к ответственности по требованию его общим собранием </w:t>
      </w:r>
      <w:r w:rsidR="008D3C64">
        <w:rPr>
          <w:rFonts w:ascii="Times New Roman" w:hAnsi="Times New Roman" w:cs="Times New Roman"/>
          <w:sz w:val="24"/>
          <w:szCs w:val="24"/>
        </w:rPr>
        <w:t>у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частников по возмещению убытков, причиненных </w:t>
      </w:r>
      <w:r w:rsidR="00320AC0" w:rsidRPr="00023B54">
        <w:rPr>
          <w:rFonts w:ascii="Times New Roman" w:hAnsi="Times New Roman" w:cs="Times New Roman"/>
          <w:sz w:val="24"/>
          <w:szCs w:val="24"/>
        </w:rPr>
        <w:t>Товариществу</w:t>
      </w:r>
      <w:r w:rsidR="006959F7" w:rsidRPr="00023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4AE57" w14:textId="2013F588" w:rsidR="00DC6B58" w:rsidRPr="00023B54" w:rsidRDefault="007D5AD8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6959F7" w:rsidRPr="00023B54">
        <w:rPr>
          <w:rFonts w:ascii="Times New Roman" w:hAnsi="Times New Roman" w:cs="Times New Roman"/>
          <w:sz w:val="24"/>
          <w:szCs w:val="24"/>
        </w:rPr>
        <w:t>. Основаниями для досрочного прекращения полномочий Председателя и членов Наблюдательного совета являются следующие обстоятельства:</w:t>
      </w:r>
    </w:p>
    <w:p w14:paraId="014E9114" w14:textId="3AD853A5" w:rsidR="00DC6B58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причинение действиями либо бездействием члена Наблюдательного совета </w:t>
      </w:r>
      <w:r w:rsidR="00DC6B58" w:rsidRPr="00023B54">
        <w:rPr>
          <w:rFonts w:ascii="Times New Roman" w:hAnsi="Times New Roman" w:cs="Times New Roman"/>
          <w:sz w:val="24"/>
          <w:szCs w:val="24"/>
        </w:rPr>
        <w:t>Товариществу</w:t>
      </w:r>
      <w:r w:rsidRPr="00023B54">
        <w:rPr>
          <w:rFonts w:ascii="Times New Roman" w:hAnsi="Times New Roman" w:cs="Times New Roman"/>
          <w:sz w:val="24"/>
          <w:szCs w:val="24"/>
        </w:rPr>
        <w:t xml:space="preserve"> убытков; - нанесение ущерба деловой репутации </w:t>
      </w:r>
      <w:r w:rsidR="004E2407">
        <w:rPr>
          <w:rFonts w:ascii="Times New Roman" w:hAnsi="Times New Roman" w:cs="Times New Roman"/>
          <w:sz w:val="24"/>
          <w:szCs w:val="24"/>
        </w:rPr>
        <w:t>Товарищества</w:t>
      </w:r>
      <w:r w:rsidRPr="00023B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986719" w14:textId="77777777" w:rsidR="00DC6B58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совершение умышленного уголовного преступления; </w:t>
      </w:r>
    </w:p>
    <w:p w14:paraId="6232B36E" w14:textId="77777777" w:rsidR="00DC6B58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сокрытие своей заинтересованности в совершении сделки с участием </w:t>
      </w:r>
      <w:r w:rsidR="00DC6B58" w:rsidRPr="00023B54">
        <w:rPr>
          <w:rFonts w:ascii="Times New Roman" w:hAnsi="Times New Roman" w:cs="Times New Roman"/>
          <w:sz w:val="24"/>
          <w:szCs w:val="24"/>
        </w:rPr>
        <w:t>Товарищества</w:t>
      </w:r>
      <w:r w:rsidRPr="00023B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949D0E" w14:textId="77777777" w:rsidR="00DC6B58" w:rsidRPr="00023B54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 xml:space="preserve">- недобросовестное исполнение своих обязанностей; </w:t>
      </w:r>
    </w:p>
    <w:p w14:paraId="072FF3B2" w14:textId="77777777" w:rsidR="00744F38" w:rsidRDefault="006959F7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54">
        <w:rPr>
          <w:rFonts w:ascii="Times New Roman" w:hAnsi="Times New Roman" w:cs="Times New Roman"/>
          <w:sz w:val="24"/>
          <w:szCs w:val="24"/>
        </w:rPr>
        <w:t>- нарушение настоящего Положения, Устава, а также норм законодательства Республики Казахстан.</w:t>
      </w:r>
      <w:bookmarkStart w:id="0" w:name="z87"/>
      <w:bookmarkStart w:id="1" w:name="z88"/>
      <w:bookmarkEnd w:id="0"/>
      <w:bookmarkEnd w:id="1"/>
    </w:p>
    <w:p w14:paraId="6ECC20FA" w14:textId="281A0498" w:rsidR="00744F38" w:rsidRPr="00744F38" w:rsidRDefault="007D5AD8" w:rsidP="00744F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677" w:rsidRPr="00744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06677" w:rsidRPr="00744F38">
        <w:rPr>
          <w:rFonts w:ascii="Times New Roman" w:hAnsi="Times New Roman" w:cs="Times New Roman"/>
          <w:sz w:val="24"/>
          <w:szCs w:val="24"/>
        </w:rPr>
        <w:t xml:space="preserve">. </w:t>
      </w:r>
      <w:r w:rsidR="00D06677" w:rsidRPr="00744F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Решения Наблюдательного совета являются обязательными для </w:t>
      </w:r>
      <w:r w:rsidR="0040282C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исполнительного органа и работников</w:t>
      </w:r>
      <w:r w:rsidR="00E31B0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Товарищества</w:t>
      </w:r>
      <w:r w:rsidR="00D06677" w:rsidRPr="00744F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D06677" w:rsidRPr="00744F38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решений </w:t>
      </w:r>
      <w:r w:rsidR="00D06677" w:rsidRPr="00744F3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Наблюдательного совета</w:t>
      </w:r>
      <w:r w:rsidR="00D06677" w:rsidRPr="00744F3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0282C">
        <w:rPr>
          <w:rFonts w:ascii="Times New Roman" w:hAnsi="Times New Roman" w:cs="Times New Roman"/>
          <w:sz w:val="24"/>
          <w:szCs w:val="24"/>
        </w:rPr>
        <w:t>Исполнительным органом Товарищества.</w:t>
      </w:r>
    </w:p>
    <w:p w14:paraId="775ABF1A" w14:textId="3E7F7BEA" w:rsidR="007D5AD8" w:rsidRPr="00744F38" w:rsidRDefault="00744F38" w:rsidP="00744F38">
      <w:pPr>
        <w:pStyle w:val="ad"/>
        <w:numPr>
          <w:ilvl w:val="0"/>
          <w:numId w:val="3"/>
        </w:numPr>
        <w:tabs>
          <w:tab w:val="left" w:pos="1134"/>
        </w:tabs>
        <w:ind w:hanging="11"/>
        <w:jc w:val="left"/>
        <w:rPr>
          <w:b/>
          <w:sz w:val="24"/>
          <w:szCs w:val="24"/>
        </w:rPr>
      </w:pPr>
      <w:r w:rsidRPr="00744F38">
        <w:rPr>
          <w:b/>
          <w:sz w:val="24"/>
          <w:szCs w:val="24"/>
        </w:rPr>
        <w:t xml:space="preserve">Заключительные </w:t>
      </w:r>
      <w:r>
        <w:rPr>
          <w:b/>
          <w:sz w:val="24"/>
          <w:szCs w:val="24"/>
        </w:rPr>
        <w:t>п</w:t>
      </w:r>
      <w:r w:rsidRPr="00744F38">
        <w:rPr>
          <w:b/>
          <w:sz w:val="24"/>
          <w:szCs w:val="24"/>
        </w:rPr>
        <w:t>оложения</w:t>
      </w:r>
    </w:p>
    <w:p w14:paraId="6F624D4A" w14:textId="77777777" w:rsidR="007D5AD8" w:rsidRPr="00744F38" w:rsidRDefault="007D5AD8" w:rsidP="007D5AD8">
      <w:pPr>
        <w:pStyle w:val="ab"/>
        <w:spacing w:before="1"/>
        <w:ind w:left="0" w:firstLine="0"/>
        <w:jc w:val="left"/>
        <w:rPr>
          <w:b/>
          <w:sz w:val="24"/>
          <w:szCs w:val="24"/>
        </w:rPr>
      </w:pPr>
    </w:p>
    <w:p w14:paraId="293C1209" w14:textId="54D21514" w:rsidR="007D5AD8" w:rsidRPr="00744F38" w:rsidRDefault="007D5AD8" w:rsidP="007D5A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sz w:val="24"/>
          <w:szCs w:val="24"/>
        </w:rPr>
        <w:t>7.1. Настоящее положение вступают в силу с момента его утверждения Общим собранием участников Т</w:t>
      </w:r>
      <w:r w:rsidR="00565A62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008CAA61" w14:textId="287F2F67" w:rsidR="007D5AD8" w:rsidRPr="00744F38" w:rsidRDefault="007D5AD8" w:rsidP="007D5A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38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положению действительны только с момента их утверждения Общим собранием участников Т</w:t>
      </w:r>
      <w:r w:rsidR="00565A62">
        <w:rPr>
          <w:rFonts w:ascii="Times New Roman" w:hAnsi="Times New Roman" w:cs="Times New Roman"/>
          <w:sz w:val="24"/>
          <w:szCs w:val="24"/>
        </w:rPr>
        <w:t>оварищества</w:t>
      </w:r>
      <w:r w:rsidRPr="00744F38">
        <w:rPr>
          <w:rFonts w:ascii="Times New Roman" w:hAnsi="Times New Roman" w:cs="Times New Roman"/>
          <w:sz w:val="24"/>
          <w:szCs w:val="24"/>
        </w:rPr>
        <w:t>.</w:t>
      </w:r>
    </w:p>
    <w:p w14:paraId="44947589" w14:textId="77777777" w:rsidR="00DD794F" w:rsidRDefault="00DD794F" w:rsidP="00DF00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AC3705" w14:textId="17AB98A6" w:rsidR="00DD794F" w:rsidRDefault="007D5AD8" w:rsidP="00DF00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F38">
        <w:rPr>
          <w:rFonts w:ascii="Times New Roman" w:hAnsi="Times New Roman" w:cs="Times New Roman"/>
          <w:b/>
          <w:color w:val="000000"/>
          <w:sz w:val="24"/>
          <w:szCs w:val="24"/>
        </w:rPr>
        <w:t>Директор ТОО «</w:t>
      </w:r>
      <w:r w:rsidR="00DD794F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74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</w:p>
    <w:p w14:paraId="6FA4115C" w14:textId="2D0BE2DC" w:rsidR="007D5AD8" w:rsidRPr="00744F38" w:rsidRDefault="00DD794F" w:rsidP="00DF00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ФИО</w:t>
      </w:r>
      <w:r w:rsidR="007D5AD8" w:rsidRPr="0074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__________________________</w:t>
      </w:r>
      <w:r w:rsidR="007D5AD8" w:rsidRPr="0074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sectPr w:rsidR="007D5AD8" w:rsidRPr="00744F38" w:rsidSect="00023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750D" w14:textId="77777777" w:rsidR="00E67B6A" w:rsidRDefault="00E67B6A" w:rsidP="00FA791A">
      <w:pPr>
        <w:spacing w:after="0" w:line="240" w:lineRule="auto"/>
      </w:pPr>
      <w:r>
        <w:separator/>
      </w:r>
    </w:p>
  </w:endnote>
  <w:endnote w:type="continuationSeparator" w:id="0">
    <w:p w14:paraId="16BFC383" w14:textId="77777777" w:rsidR="00E67B6A" w:rsidRDefault="00E67B6A" w:rsidP="00FA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A920" w14:textId="77777777" w:rsidR="00E67B6A" w:rsidRDefault="00E67B6A" w:rsidP="00FA791A">
      <w:pPr>
        <w:spacing w:after="0" w:line="240" w:lineRule="auto"/>
      </w:pPr>
      <w:r>
        <w:separator/>
      </w:r>
    </w:p>
  </w:footnote>
  <w:footnote w:type="continuationSeparator" w:id="0">
    <w:p w14:paraId="71E997C1" w14:textId="77777777" w:rsidR="00E67B6A" w:rsidRDefault="00E67B6A" w:rsidP="00FA791A">
      <w:pPr>
        <w:spacing w:after="0" w:line="240" w:lineRule="auto"/>
      </w:pPr>
      <w:r>
        <w:continuationSeparator/>
      </w:r>
    </w:p>
  </w:footnote>
  <w:footnote w:id="1">
    <w:p w14:paraId="6C72F554" w14:textId="7E8D1CE4" w:rsidR="00FA791A" w:rsidRPr="00DF00A7" w:rsidRDefault="00FA791A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="000101E4">
        <w:t xml:space="preserve">  </w:t>
      </w:r>
      <w:r w:rsidR="00966F27" w:rsidRPr="00DF00A7">
        <w:rPr>
          <w:rFonts w:ascii="Times New Roman" w:hAnsi="Times New Roman" w:cs="Times New Roman"/>
        </w:rPr>
        <w:t xml:space="preserve">Данное условие по согласованию может быть изменено и/или дополнено.  </w:t>
      </w:r>
    </w:p>
  </w:footnote>
  <w:footnote w:id="2">
    <w:p w14:paraId="07066BAD" w14:textId="328325D5" w:rsidR="00966F27" w:rsidRPr="00DF00A7" w:rsidRDefault="00966F27" w:rsidP="00DF00A7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F00A7">
        <w:rPr>
          <w:rFonts w:ascii="Times New Roman" w:hAnsi="Times New Roman" w:cs="Times New Roman"/>
        </w:rPr>
        <w:t>Компетенция определяется в соответствии со стандартн</w:t>
      </w:r>
      <w:r w:rsidR="000101E4" w:rsidRPr="00DF00A7">
        <w:rPr>
          <w:rFonts w:ascii="Times New Roman" w:hAnsi="Times New Roman" w:cs="Times New Roman"/>
        </w:rPr>
        <w:t xml:space="preserve">ой компетенцией, утвержденной Приказом Генерального директора </w:t>
      </w:r>
      <w:r w:rsidR="00EB3378">
        <w:rPr>
          <w:rFonts w:ascii="Times New Roman" w:hAnsi="Times New Roman" w:cs="Times New Roman"/>
        </w:rPr>
        <w:t xml:space="preserve">ТОО </w:t>
      </w:r>
      <w:r w:rsidR="00EB3378" w:rsidRPr="00EB3378">
        <w:rPr>
          <w:rFonts w:ascii="Times New Roman" w:hAnsi="Times New Roman" w:cs="Times New Roman"/>
        </w:rPr>
        <w:t>«BV Management»</w:t>
      </w:r>
      <w:r w:rsidR="00EB3378">
        <w:rPr>
          <w:rFonts w:ascii="Times New Roman" w:hAnsi="Times New Roman" w:cs="Times New Roman"/>
        </w:rPr>
        <w:t xml:space="preserve"> </w:t>
      </w:r>
      <w:r w:rsidR="000101E4" w:rsidRPr="00DF00A7">
        <w:rPr>
          <w:rFonts w:ascii="Times New Roman" w:hAnsi="Times New Roman" w:cs="Times New Roman"/>
        </w:rPr>
        <w:t>№18-П от 1 марта 2023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93"/>
    <w:multiLevelType w:val="multilevel"/>
    <w:tmpl w:val="BE8ECA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DEE7ADA"/>
    <w:multiLevelType w:val="multilevel"/>
    <w:tmpl w:val="B34AAE04"/>
    <w:lvl w:ilvl="0">
      <w:start w:val="1"/>
      <w:numFmt w:val="decimal"/>
      <w:lvlText w:val="%1."/>
      <w:lvlJc w:val="left"/>
      <w:pPr>
        <w:ind w:left="3404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5" w:hanging="4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666209CA"/>
    <w:multiLevelType w:val="hybridMultilevel"/>
    <w:tmpl w:val="24321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7"/>
    <w:rsid w:val="000101E4"/>
    <w:rsid w:val="00023B54"/>
    <w:rsid w:val="000B67F6"/>
    <w:rsid w:val="000E108C"/>
    <w:rsid w:val="0012054E"/>
    <w:rsid w:val="00160671"/>
    <w:rsid w:val="00183A85"/>
    <w:rsid w:val="00233C6A"/>
    <w:rsid w:val="00320AC0"/>
    <w:rsid w:val="00333868"/>
    <w:rsid w:val="003756DE"/>
    <w:rsid w:val="003861F6"/>
    <w:rsid w:val="0040282C"/>
    <w:rsid w:val="00413646"/>
    <w:rsid w:val="00432FFE"/>
    <w:rsid w:val="00466E75"/>
    <w:rsid w:val="00471CDF"/>
    <w:rsid w:val="00476E4B"/>
    <w:rsid w:val="004919E3"/>
    <w:rsid w:val="004E2407"/>
    <w:rsid w:val="00565173"/>
    <w:rsid w:val="00565A62"/>
    <w:rsid w:val="00593037"/>
    <w:rsid w:val="005A1BAE"/>
    <w:rsid w:val="005A23A6"/>
    <w:rsid w:val="005D3FF8"/>
    <w:rsid w:val="005E070E"/>
    <w:rsid w:val="006133CE"/>
    <w:rsid w:val="00623784"/>
    <w:rsid w:val="00630FC2"/>
    <w:rsid w:val="006539BA"/>
    <w:rsid w:val="006959F7"/>
    <w:rsid w:val="006E4568"/>
    <w:rsid w:val="006F1338"/>
    <w:rsid w:val="007249F6"/>
    <w:rsid w:val="00744F38"/>
    <w:rsid w:val="00772F8B"/>
    <w:rsid w:val="007878E9"/>
    <w:rsid w:val="007D5AD8"/>
    <w:rsid w:val="007F0CF4"/>
    <w:rsid w:val="008248EA"/>
    <w:rsid w:val="008D3C64"/>
    <w:rsid w:val="0095478C"/>
    <w:rsid w:val="00960DDF"/>
    <w:rsid w:val="00966131"/>
    <w:rsid w:val="00966F27"/>
    <w:rsid w:val="009F11AB"/>
    <w:rsid w:val="00A51356"/>
    <w:rsid w:val="00B17C3A"/>
    <w:rsid w:val="00B347E9"/>
    <w:rsid w:val="00B74A6D"/>
    <w:rsid w:val="00BB1040"/>
    <w:rsid w:val="00BB5351"/>
    <w:rsid w:val="00C95AEF"/>
    <w:rsid w:val="00CA7D9C"/>
    <w:rsid w:val="00CB4EA8"/>
    <w:rsid w:val="00D01BEC"/>
    <w:rsid w:val="00D01D4F"/>
    <w:rsid w:val="00D06677"/>
    <w:rsid w:val="00D12FFD"/>
    <w:rsid w:val="00DC6B58"/>
    <w:rsid w:val="00DD2B2F"/>
    <w:rsid w:val="00DD794F"/>
    <w:rsid w:val="00DF00A7"/>
    <w:rsid w:val="00E31B08"/>
    <w:rsid w:val="00E43FD6"/>
    <w:rsid w:val="00E44C34"/>
    <w:rsid w:val="00E519F0"/>
    <w:rsid w:val="00E67B6A"/>
    <w:rsid w:val="00EB3378"/>
    <w:rsid w:val="00ED147F"/>
    <w:rsid w:val="00F62AE1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F0CC"/>
  <w15:chartTrackingRefBased/>
  <w15:docId w15:val="{25388668-B6DA-4848-83B7-A72ECE14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677"/>
    <w:pPr>
      <w:widowControl w:val="0"/>
      <w:autoSpaceDE w:val="0"/>
      <w:autoSpaceDN w:val="0"/>
      <w:spacing w:after="0" w:line="240" w:lineRule="auto"/>
      <w:ind w:left="217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9F7"/>
    <w:rPr>
      <w:b/>
      <w:bCs/>
    </w:rPr>
  </w:style>
  <w:style w:type="paragraph" w:styleId="a5">
    <w:name w:val="Revision"/>
    <w:hidden/>
    <w:uiPriority w:val="99"/>
    <w:semiHidden/>
    <w:rsid w:val="00772F8B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B74A6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74A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74A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4A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4A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66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06677"/>
    <w:pPr>
      <w:widowControl w:val="0"/>
      <w:autoSpaceDE w:val="0"/>
      <w:autoSpaceDN w:val="0"/>
      <w:spacing w:after="0" w:line="240" w:lineRule="auto"/>
      <w:ind w:left="121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06677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D06677"/>
    <w:pPr>
      <w:widowControl w:val="0"/>
      <w:autoSpaceDE w:val="0"/>
      <w:autoSpaceDN w:val="0"/>
      <w:spacing w:after="0" w:line="240" w:lineRule="auto"/>
      <w:ind w:left="121" w:right="12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D06677"/>
  </w:style>
  <w:style w:type="paragraph" w:styleId="ae">
    <w:name w:val="footnote text"/>
    <w:basedOn w:val="a"/>
    <w:link w:val="af"/>
    <w:uiPriority w:val="99"/>
    <w:semiHidden/>
    <w:unhideWhenUsed/>
    <w:rsid w:val="00FA791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791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A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3829-6B86-4B85-B54E-25139099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 Татьяна</dc:creator>
  <cp:keywords/>
  <dc:description/>
  <cp:lastModifiedBy>Kanat Mukanov</cp:lastModifiedBy>
  <cp:revision>2</cp:revision>
  <cp:lastPrinted>2023-06-08T14:33:00Z</cp:lastPrinted>
  <dcterms:created xsi:type="dcterms:W3CDTF">2023-06-09T10:24:00Z</dcterms:created>
  <dcterms:modified xsi:type="dcterms:W3CDTF">2023-06-09T10:24:00Z</dcterms:modified>
</cp:coreProperties>
</file>